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0163" w14:textId="77777777" w:rsidR="002C6F56" w:rsidRPr="002B09D4" w:rsidRDefault="002C6F56" w:rsidP="007C2C90">
      <w:pPr>
        <w:ind w:right="22"/>
        <w:jc w:val="both"/>
        <w:rPr>
          <w:rFonts w:ascii="Calibri" w:hAnsi="Calibri" w:cs="Arial"/>
          <w:sz w:val="24"/>
          <w:szCs w:val="24"/>
        </w:rPr>
      </w:pPr>
    </w:p>
    <w:p w14:paraId="23B2E6D1" w14:textId="77777777" w:rsidR="00844340" w:rsidRPr="004B00CE" w:rsidRDefault="00844340" w:rsidP="00844340">
      <w:pPr>
        <w:ind w:right="22"/>
        <w:rPr>
          <w:rFonts w:ascii="Calibri" w:hAnsi="Calibri" w:cs="Arial"/>
        </w:rPr>
      </w:pP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</w:p>
    <w:p w14:paraId="214DAE14" w14:textId="77777777" w:rsidR="00844340" w:rsidRPr="004B00CE" w:rsidRDefault="00844340" w:rsidP="00844340">
      <w:pPr>
        <w:ind w:right="22"/>
        <w:rPr>
          <w:rFonts w:ascii="Calibri" w:hAnsi="Calibri" w:cs="Arial"/>
        </w:rPr>
      </w:pPr>
    </w:p>
    <w:p w14:paraId="3C1BFA0D" w14:textId="77777777" w:rsidR="00844340" w:rsidRPr="004B00CE" w:rsidRDefault="00844340" w:rsidP="00844340">
      <w:pPr>
        <w:ind w:right="22"/>
        <w:rPr>
          <w:rFonts w:ascii="Calibri" w:hAnsi="Calibri" w:cs="Arial"/>
        </w:rPr>
      </w:pPr>
    </w:p>
    <w:p w14:paraId="185494D3" w14:textId="77777777" w:rsidR="00844340" w:rsidRPr="004B00CE" w:rsidRDefault="00844340" w:rsidP="00844340">
      <w:pPr>
        <w:ind w:right="22"/>
        <w:rPr>
          <w:rFonts w:ascii="Calibri" w:hAnsi="Calibri" w:cs="Arial"/>
        </w:rPr>
      </w:pP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</w:p>
    <w:p w14:paraId="7FDE1CCB" w14:textId="77777777" w:rsidR="00844340" w:rsidRDefault="00844340" w:rsidP="00844340">
      <w:pPr>
        <w:ind w:right="-109"/>
        <w:rPr>
          <w:rFonts w:ascii="Calibri" w:hAnsi="Calibri" w:cs="Arial"/>
          <w:b/>
          <w:smallCaps/>
          <w:sz w:val="26"/>
          <w:szCs w:val="26"/>
        </w:rPr>
      </w:pPr>
    </w:p>
    <w:p w14:paraId="07039627" w14:textId="77777777" w:rsidR="00844340" w:rsidRDefault="00844340" w:rsidP="00844340">
      <w:pPr>
        <w:ind w:right="-109"/>
        <w:rPr>
          <w:rFonts w:ascii="Calibri" w:hAnsi="Calibri" w:cs="Arial"/>
          <w:b/>
          <w:smallCaps/>
          <w:sz w:val="26"/>
          <w:szCs w:val="26"/>
        </w:rPr>
      </w:pPr>
    </w:p>
    <w:p w14:paraId="2FA41A21" w14:textId="77777777" w:rsidR="00844340" w:rsidRDefault="00844340" w:rsidP="00F05D9C">
      <w:pPr>
        <w:spacing w:after="0" w:line="240" w:lineRule="auto"/>
        <w:rPr>
          <w:rFonts w:ascii="Calibri" w:hAnsi="Calibri" w:cs="Arial"/>
          <w:b/>
          <w:smallCaps/>
          <w:sz w:val="26"/>
          <w:szCs w:val="26"/>
        </w:rPr>
      </w:pPr>
    </w:p>
    <w:p w14:paraId="458B3429" w14:textId="77777777" w:rsidR="00844340" w:rsidRPr="005504D6" w:rsidRDefault="00844340" w:rsidP="00F05D9C">
      <w:pPr>
        <w:spacing w:after="0" w:line="240" w:lineRule="auto"/>
        <w:rPr>
          <w:rFonts w:cs="Arial"/>
          <w:b/>
          <w:smallCaps/>
          <w:sz w:val="26"/>
          <w:szCs w:val="26"/>
        </w:rPr>
      </w:pPr>
    </w:p>
    <w:p w14:paraId="085CF060" w14:textId="77777777" w:rsidR="00844340" w:rsidRPr="005504D6" w:rsidRDefault="00844340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  <w:r w:rsidRPr="005504D6">
        <w:rPr>
          <w:rFonts w:cs="Arial"/>
          <w:b/>
          <w:smallCaps/>
          <w:sz w:val="32"/>
          <w:szCs w:val="32"/>
        </w:rPr>
        <w:t>HRVATSKA BANKA ZA OBNOVU I RAZVITAK</w:t>
      </w:r>
    </w:p>
    <w:p w14:paraId="707E406E" w14:textId="77777777" w:rsidR="006F37BC" w:rsidRPr="005504D6" w:rsidRDefault="006F37BC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</w:p>
    <w:p w14:paraId="367AA696" w14:textId="77777777" w:rsidR="006F37BC" w:rsidRPr="005504D6" w:rsidRDefault="006F37BC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</w:p>
    <w:p w14:paraId="1A558E41" w14:textId="3E60C72E" w:rsidR="00F05D9C" w:rsidRPr="005504D6" w:rsidRDefault="00E6174D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>GODIŠNJI PLAN POSLOVANJA ZA 20</w:t>
      </w:r>
      <w:r w:rsidR="00537386" w:rsidRPr="005504D6">
        <w:rPr>
          <w:rFonts w:cs="Arial"/>
          <w:b/>
          <w:sz w:val="32"/>
          <w:szCs w:val="32"/>
        </w:rPr>
        <w:t>2</w:t>
      </w:r>
      <w:r w:rsidR="00AF0B17">
        <w:rPr>
          <w:rFonts w:cs="Arial"/>
          <w:b/>
          <w:sz w:val="32"/>
          <w:szCs w:val="32"/>
        </w:rPr>
        <w:t>6</w:t>
      </w:r>
      <w:r w:rsidR="000F2E14" w:rsidRPr="005504D6">
        <w:rPr>
          <w:rFonts w:cs="Arial"/>
          <w:b/>
          <w:sz w:val="32"/>
          <w:szCs w:val="32"/>
        </w:rPr>
        <w:t xml:space="preserve">. GODINU </w:t>
      </w:r>
    </w:p>
    <w:p w14:paraId="114C9234" w14:textId="77777777" w:rsidR="000F2E14" w:rsidRPr="005504D6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41919EC5" w14:textId="77777777" w:rsidR="000F2E14" w:rsidRPr="005504D6" w:rsidRDefault="002653EA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>- opisni dio -</w:t>
      </w:r>
    </w:p>
    <w:p w14:paraId="0A84C928" w14:textId="77777777" w:rsidR="000F2E14" w:rsidRPr="005504D6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2325B1FD" w14:textId="77777777" w:rsidR="00844340" w:rsidRPr="005504D6" w:rsidRDefault="002933AE" w:rsidP="002933AE">
      <w:pPr>
        <w:pStyle w:val="ListParagraph"/>
        <w:ind w:left="0" w:right="57"/>
        <w:jc w:val="center"/>
        <w:rPr>
          <w:rFonts w:cs="Arial"/>
          <w:b/>
          <w:sz w:val="32"/>
          <w:szCs w:val="32"/>
        </w:rPr>
      </w:pPr>
      <w:r w:rsidRPr="005504D6">
        <w:rPr>
          <w:rFonts w:cs="Arial"/>
          <w:b/>
          <w:sz w:val="32"/>
          <w:szCs w:val="32"/>
        </w:rPr>
        <w:t xml:space="preserve">- </w:t>
      </w:r>
      <w:r w:rsidR="00844340" w:rsidRPr="005504D6">
        <w:rPr>
          <w:rFonts w:cs="Arial"/>
          <w:b/>
          <w:sz w:val="32"/>
          <w:szCs w:val="32"/>
        </w:rPr>
        <w:t>nekonsolidirano -</w:t>
      </w:r>
    </w:p>
    <w:p w14:paraId="782A020F" w14:textId="77777777" w:rsidR="00844340" w:rsidRPr="005504D6" w:rsidRDefault="00844340" w:rsidP="00844340">
      <w:pPr>
        <w:ind w:left="1506" w:right="-109"/>
        <w:rPr>
          <w:rFonts w:cs="Arial"/>
          <w:b/>
          <w:smallCaps/>
          <w:sz w:val="26"/>
          <w:szCs w:val="26"/>
        </w:rPr>
      </w:pPr>
    </w:p>
    <w:p w14:paraId="7E9E00C4" w14:textId="77777777" w:rsidR="00844340" w:rsidRPr="005504D6" w:rsidRDefault="00844340" w:rsidP="00844340">
      <w:pPr>
        <w:ind w:left="1506" w:right="-109"/>
        <w:jc w:val="both"/>
        <w:rPr>
          <w:rFonts w:cs="Arial"/>
          <w:b/>
          <w:smallCaps/>
          <w:sz w:val="26"/>
          <w:szCs w:val="26"/>
        </w:rPr>
      </w:pPr>
    </w:p>
    <w:p w14:paraId="0E906135" w14:textId="77777777" w:rsidR="00844340" w:rsidRPr="005504D6" w:rsidRDefault="00844340" w:rsidP="00844340">
      <w:pPr>
        <w:ind w:left="1506" w:right="-109"/>
        <w:jc w:val="both"/>
        <w:rPr>
          <w:rFonts w:cs="Arial"/>
          <w:b/>
          <w:sz w:val="26"/>
          <w:szCs w:val="26"/>
        </w:rPr>
      </w:pPr>
    </w:p>
    <w:p w14:paraId="53EDE76C" w14:textId="77777777" w:rsidR="00844340" w:rsidRPr="005504D6" w:rsidRDefault="00844340" w:rsidP="00844340">
      <w:pPr>
        <w:ind w:left="180" w:right="22"/>
        <w:rPr>
          <w:rFonts w:cs="Arial"/>
          <w:highlight w:val="yellow"/>
        </w:rPr>
      </w:pPr>
    </w:p>
    <w:p w14:paraId="68D40AC6" w14:textId="77777777" w:rsidR="00844340" w:rsidRPr="005504D6" w:rsidRDefault="00844340" w:rsidP="00844340">
      <w:pPr>
        <w:ind w:left="180" w:right="22"/>
        <w:rPr>
          <w:rFonts w:cs="Arial"/>
          <w:highlight w:val="yellow"/>
        </w:rPr>
      </w:pPr>
    </w:p>
    <w:p w14:paraId="29AE4764" w14:textId="77777777" w:rsidR="00844340" w:rsidRPr="005504D6" w:rsidRDefault="00844340" w:rsidP="00844340">
      <w:pPr>
        <w:ind w:right="-109"/>
        <w:jc w:val="both"/>
        <w:rPr>
          <w:rFonts w:cs="Arial"/>
          <w:b/>
        </w:rPr>
      </w:pPr>
    </w:p>
    <w:p w14:paraId="1DF58BAA" w14:textId="3E6B9622" w:rsidR="00844340" w:rsidRPr="005450F8" w:rsidRDefault="00FE0B66" w:rsidP="00844340">
      <w:pPr>
        <w:ind w:right="-109"/>
        <w:jc w:val="center"/>
        <w:rPr>
          <w:rFonts w:cs="Arial"/>
          <w:bCs/>
          <w:sz w:val="20"/>
        </w:rPr>
        <w:sectPr w:rsidR="00844340" w:rsidRPr="005450F8" w:rsidSect="00E8484F">
          <w:footerReference w:type="default" r:id="rId8"/>
          <w:headerReference w:type="first" r:id="rId9"/>
          <w:pgSz w:w="11907" w:h="16840" w:code="9"/>
          <w:pgMar w:top="1276" w:right="1247" w:bottom="454" w:left="1276" w:header="79" w:footer="709" w:gutter="0"/>
          <w:cols w:space="708"/>
          <w:titlePg/>
          <w:docGrid w:linePitch="360"/>
        </w:sectPr>
      </w:pPr>
      <w:r w:rsidRPr="005450F8">
        <w:rPr>
          <w:rFonts w:cs="Arial"/>
          <w:bCs/>
          <w:sz w:val="20"/>
        </w:rPr>
        <w:t>Zagreb,</w:t>
      </w:r>
      <w:r w:rsidR="00A6416C" w:rsidRPr="005450F8">
        <w:rPr>
          <w:rFonts w:cs="Arial"/>
          <w:bCs/>
          <w:sz w:val="20"/>
        </w:rPr>
        <w:t xml:space="preserve"> </w:t>
      </w:r>
      <w:r w:rsidR="00997BB3" w:rsidRPr="005450F8">
        <w:rPr>
          <w:rFonts w:cs="Arial"/>
          <w:bCs/>
          <w:sz w:val="20"/>
        </w:rPr>
        <w:t xml:space="preserve">prosinac </w:t>
      </w:r>
      <w:r w:rsidR="00AE3E89" w:rsidRPr="005450F8">
        <w:rPr>
          <w:rFonts w:cs="Arial"/>
          <w:bCs/>
          <w:sz w:val="20"/>
        </w:rPr>
        <w:t>20</w:t>
      </w:r>
      <w:r w:rsidR="00C74F8B" w:rsidRPr="005450F8">
        <w:rPr>
          <w:rFonts w:cs="Arial"/>
          <w:bCs/>
          <w:sz w:val="20"/>
        </w:rPr>
        <w:t>2</w:t>
      </w:r>
      <w:r w:rsidR="00AF0B17" w:rsidRPr="005450F8">
        <w:rPr>
          <w:rFonts w:cs="Arial"/>
          <w:bCs/>
          <w:sz w:val="20"/>
        </w:rPr>
        <w:t>5</w:t>
      </w:r>
      <w:r w:rsidR="00844340" w:rsidRPr="005450F8">
        <w:rPr>
          <w:rFonts w:cs="Arial"/>
          <w:bCs/>
          <w:sz w:val="20"/>
        </w:rPr>
        <w:t>. godine</w:t>
      </w:r>
    </w:p>
    <w:p w14:paraId="56D98146" w14:textId="04C871F1" w:rsidR="00C74F8B" w:rsidRPr="002904DC" w:rsidRDefault="00000A38" w:rsidP="002904DC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5504D6">
        <w:rPr>
          <w:rFonts w:cs="Arial"/>
          <w:sz w:val="20"/>
        </w:rPr>
        <w:lastRenderedPageBreak/>
        <w:t>Godišnji Plan poslovanja HBOR-a za 20</w:t>
      </w:r>
      <w:r w:rsidR="00651C1A" w:rsidRPr="005504D6">
        <w:rPr>
          <w:rFonts w:cs="Arial"/>
          <w:sz w:val="20"/>
        </w:rPr>
        <w:t>2</w:t>
      </w:r>
      <w:r w:rsidR="002904DC">
        <w:rPr>
          <w:rFonts w:cs="Arial"/>
          <w:sz w:val="20"/>
        </w:rPr>
        <w:t>6</w:t>
      </w:r>
      <w:r w:rsidRPr="005504D6">
        <w:rPr>
          <w:rFonts w:cs="Arial"/>
          <w:sz w:val="20"/>
        </w:rPr>
        <w:t xml:space="preserve">. godinu sastavljen je temeljem Upute za izradu i dostavu planova </w:t>
      </w:r>
      <w:r w:rsidRPr="005504D6">
        <w:rPr>
          <w:rFonts w:eastAsia="Times New Roman" w:cs="Arial"/>
          <w:spacing w:val="-3"/>
          <w:sz w:val="20"/>
        </w:rPr>
        <w:t>i izvještaja o poslovanju trgovačkih društava i pravnih osoba koji čine državnu imovinu („Uputa“), Klasa:</w:t>
      </w:r>
      <w:r w:rsidR="008F2D78" w:rsidRPr="005504D6">
        <w:rPr>
          <w:rFonts w:eastAsia="Times New Roman" w:cs="Arial"/>
          <w:spacing w:val="-3"/>
          <w:sz w:val="20"/>
        </w:rPr>
        <w:t xml:space="preserve"> </w:t>
      </w:r>
      <w:r w:rsidRPr="005504D6">
        <w:rPr>
          <w:rFonts w:eastAsia="Times New Roman" w:cs="Arial"/>
          <w:spacing w:val="-3"/>
          <w:sz w:val="20"/>
        </w:rPr>
        <w:t xml:space="preserve">011-01/18-01/88, </w:t>
      </w:r>
      <w:proofErr w:type="spellStart"/>
      <w:r w:rsidRPr="005504D6">
        <w:rPr>
          <w:rFonts w:eastAsia="Times New Roman" w:cs="Arial"/>
          <w:spacing w:val="-3"/>
          <w:sz w:val="20"/>
        </w:rPr>
        <w:t>Urbroj</w:t>
      </w:r>
      <w:proofErr w:type="spellEnd"/>
      <w:r w:rsidRPr="005504D6">
        <w:rPr>
          <w:rFonts w:eastAsia="Times New Roman" w:cs="Arial"/>
          <w:spacing w:val="-3"/>
          <w:sz w:val="20"/>
        </w:rPr>
        <w:t>: 536-0</w:t>
      </w:r>
      <w:r w:rsidR="00651C1A" w:rsidRPr="005504D6">
        <w:rPr>
          <w:rFonts w:eastAsia="Times New Roman" w:cs="Arial"/>
          <w:spacing w:val="-3"/>
          <w:sz w:val="20"/>
        </w:rPr>
        <w:t>4</w:t>
      </w:r>
      <w:r w:rsidRPr="005504D6">
        <w:rPr>
          <w:rFonts w:eastAsia="Times New Roman" w:cs="Arial"/>
          <w:spacing w:val="-3"/>
          <w:sz w:val="20"/>
        </w:rPr>
        <w:t>-01-0</w:t>
      </w:r>
      <w:r w:rsidR="00651C1A" w:rsidRPr="005504D6">
        <w:rPr>
          <w:rFonts w:eastAsia="Times New Roman" w:cs="Arial"/>
          <w:spacing w:val="-3"/>
          <w:sz w:val="20"/>
        </w:rPr>
        <w:t>2</w:t>
      </w:r>
      <w:r w:rsidRPr="005504D6">
        <w:rPr>
          <w:rFonts w:eastAsia="Times New Roman" w:cs="Arial"/>
          <w:spacing w:val="-3"/>
          <w:sz w:val="20"/>
        </w:rPr>
        <w:t>/0</w:t>
      </w:r>
      <w:r w:rsidR="00651C1A" w:rsidRPr="005504D6">
        <w:rPr>
          <w:rFonts w:eastAsia="Times New Roman" w:cs="Arial"/>
          <w:spacing w:val="-3"/>
          <w:sz w:val="20"/>
        </w:rPr>
        <w:t>2</w:t>
      </w:r>
      <w:r w:rsidRPr="005504D6">
        <w:rPr>
          <w:rFonts w:eastAsia="Times New Roman" w:cs="Arial"/>
          <w:spacing w:val="-3"/>
          <w:sz w:val="20"/>
        </w:rPr>
        <w:t>-1</w:t>
      </w:r>
      <w:r w:rsidR="00651C1A" w:rsidRPr="005504D6">
        <w:rPr>
          <w:rFonts w:eastAsia="Times New Roman" w:cs="Arial"/>
          <w:spacing w:val="-3"/>
          <w:sz w:val="20"/>
        </w:rPr>
        <w:t>9</w:t>
      </w:r>
      <w:r w:rsidRPr="005504D6">
        <w:rPr>
          <w:rFonts w:eastAsia="Times New Roman" w:cs="Arial"/>
          <w:spacing w:val="-3"/>
          <w:sz w:val="20"/>
        </w:rPr>
        <w:t>-</w:t>
      </w:r>
      <w:r w:rsidR="00651C1A" w:rsidRPr="005504D6">
        <w:rPr>
          <w:rFonts w:eastAsia="Times New Roman" w:cs="Arial"/>
          <w:spacing w:val="-3"/>
          <w:sz w:val="20"/>
        </w:rPr>
        <w:t>16</w:t>
      </w:r>
      <w:r w:rsidRPr="005504D6">
        <w:rPr>
          <w:rFonts w:eastAsia="Times New Roman" w:cs="Arial"/>
          <w:spacing w:val="-3"/>
          <w:sz w:val="20"/>
        </w:rPr>
        <w:t xml:space="preserve"> od </w:t>
      </w:r>
      <w:r w:rsidR="00651C1A" w:rsidRPr="005504D6">
        <w:rPr>
          <w:rFonts w:eastAsia="Times New Roman" w:cs="Arial"/>
          <w:spacing w:val="-3"/>
          <w:sz w:val="20"/>
        </w:rPr>
        <w:t>5</w:t>
      </w:r>
      <w:r w:rsidRPr="005504D6">
        <w:rPr>
          <w:rFonts w:eastAsia="Times New Roman" w:cs="Arial"/>
          <w:spacing w:val="-3"/>
          <w:sz w:val="20"/>
        </w:rPr>
        <w:t>. rujna 201</w:t>
      </w:r>
      <w:r w:rsidR="00651C1A" w:rsidRPr="005504D6">
        <w:rPr>
          <w:rFonts w:eastAsia="Times New Roman" w:cs="Arial"/>
          <w:spacing w:val="-3"/>
          <w:sz w:val="20"/>
        </w:rPr>
        <w:t>9</w:t>
      </w:r>
      <w:r w:rsidRPr="005504D6">
        <w:rPr>
          <w:rFonts w:eastAsia="Times New Roman" w:cs="Arial"/>
          <w:spacing w:val="-3"/>
          <w:sz w:val="20"/>
        </w:rPr>
        <w:t>. godine</w:t>
      </w:r>
      <w:r w:rsidR="00C74F8B" w:rsidRPr="005504D6">
        <w:rPr>
          <w:rFonts w:eastAsia="Times New Roman" w:cs="Arial"/>
          <w:spacing w:val="-3"/>
          <w:sz w:val="20"/>
        </w:rPr>
        <w:t>.</w:t>
      </w:r>
      <w:r w:rsidR="0013188A" w:rsidRPr="005504D6">
        <w:rPr>
          <w:rFonts w:eastAsia="Times New Roman" w:cs="Arial"/>
          <w:spacing w:val="-3"/>
          <w:sz w:val="20"/>
        </w:rPr>
        <w:t xml:space="preserve"> </w:t>
      </w:r>
      <w:r w:rsidR="00C74F8B" w:rsidRPr="005504D6">
        <w:rPr>
          <w:rFonts w:eastAsia="Times New Roman" w:cs="Arial"/>
          <w:spacing w:val="-3"/>
          <w:sz w:val="20"/>
        </w:rPr>
        <w:t>Godišnji Plan poslovanja HBOR-a za 202</w:t>
      </w:r>
      <w:r w:rsidR="00DB0934">
        <w:rPr>
          <w:rFonts w:eastAsia="Times New Roman" w:cs="Arial"/>
          <w:spacing w:val="-3"/>
          <w:sz w:val="20"/>
        </w:rPr>
        <w:t>6</w:t>
      </w:r>
      <w:r w:rsidR="00C74F8B" w:rsidRPr="005504D6">
        <w:rPr>
          <w:rFonts w:eastAsia="Times New Roman" w:cs="Arial"/>
          <w:spacing w:val="-3"/>
          <w:sz w:val="20"/>
        </w:rPr>
        <w:t xml:space="preserve">. godinu </w:t>
      </w:r>
      <w:r w:rsidR="002904DC">
        <w:rPr>
          <w:rFonts w:eastAsia="Times New Roman" w:cs="Arial"/>
          <w:spacing w:val="-3"/>
          <w:sz w:val="20"/>
        </w:rPr>
        <w:t xml:space="preserve">temelji se na </w:t>
      </w:r>
      <w:r w:rsidR="00D942E7" w:rsidRPr="002904DC">
        <w:rPr>
          <w:rFonts w:eastAsia="Times New Roman" w:cs="Arial"/>
          <w:spacing w:val="-3"/>
          <w:sz w:val="20"/>
        </w:rPr>
        <w:t>Plan</w:t>
      </w:r>
      <w:r w:rsidR="00533355" w:rsidRPr="002904DC">
        <w:rPr>
          <w:rFonts w:eastAsia="Times New Roman" w:cs="Arial"/>
          <w:spacing w:val="-3"/>
          <w:sz w:val="20"/>
        </w:rPr>
        <w:t>u</w:t>
      </w:r>
      <w:r w:rsidR="00D942E7" w:rsidRPr="002904DC">
        <w:rPr>
          <w:rFonts w:eastAsia="Times New Roman" w:cs="Arial"/>
          <w:spacing w:val="-3"/>
          <w:sz w:val="20"/>
        </w:rPr>
        <w:t xml:space="preserve"> poslovanja</w:t>
      </w:r>
      <w:r w:rsidR="00FC7FB4" w:rsidRPr="002904DC">
        <w:rPr>
          <w:rFonts w:eastAsia="Times New Roman" w:cs="Arial"/>
          <w:spacing w:val="-3"/>
          <w:sz w:val="20"/>
        </w:rPr>
        <w:t xml:space="preserve"> Grupe HBOR za razdoblje od 202</w:t>
      </w:r>
      <w:r w:rsidR="00AF0B17" w:rsidRPr="002904DC">
        <w:rPr>
          <w:rFonts w:eastAsia="Times New Roman" w:cs="Arial"/>
          <w:spacing w:val="-3"/>
          <w:sz w:val="20"/>
        </w:rPr>
        <w:t>5</w:t>
      </w:r>
      <w:r w:rsidR="00FC7FB4" w:rsidRPr="002904DC">
        <w:rPr>
          <w:rFonts w:eastAsia="Times New Roman" w:cs="Arial"/>
          <w:spacing w:val="-3"/>
          <w:sz w:val="20"/>
        </w:rPr>
        <w:t>. do 20</w:t>
      </w:r>
      <w:r w:rsidR="00AF0B17" w:rsidRPr="002904DC">
        <w:rPr>
          <w:rFonts w:eastAsia="Times New Roman" w:cs="Arial"/>
          <w:spacing w:val="-3"/>
          <w:sz w:val="20"/>
        </w:rPr>
        <w:t>30</w:t>
      </w:r>
      <w:r w:rsidR="001D4699" w:rsidRPr="002904DC">
        <w:rPr>
          <w:rFonts w:eastAsia="Times New Roman" w:cs="Arial"/>
          <w:spacing w:val="-3"/>
          <w:sz w:val="20"/>
        </w:rPr>
        <w:t>.</w:t>
      </w:r>
      <w:r w:rsidR="00FC7FB4" w:rsidRPr="002904DC">
        <w:rPr>
          <w:rFonts w:eastAsia="Times New Roman" w:cs="Arial"/>
          <w:spacing w:val="-3"/>
          <w:sz w:val="20"/>
        </w:rPr>
        <w:t xml:space="preserve"> godine kojeg je Uprava HBOR-a prihvatila na sjednici održanoj </w:t>
      </w:r>
      <w:r w:rsidR="002975E4" w:rsidRPr="002904DC">
        <w:rPr>
          <w:rFonts w:eastAsia="Times New Roman" w:cs="Arial"/>
          <w:spacing w:val="-3"/>
          <w:sz w:val="20"/>
        </w:rPr>
        <w:t>4</w:t>
      </w:r>
      <w:r w:rsidR="00FC7FB4" w:rsidRPr="002904DC">
        <w:rPr>
          <w:rFonts w:eastAsia="Times New Roman" w:cs="Arial"/>
          <w:spacing w:val="-3"/>
          <w:sz w:val="20"/>
        </w:rPr>
        <w:t xml:space="preserve">. </w:t>
      </w:r>
      <w:r w:rsidR="002975E4" w:rsidRPr="002904DC">
        <w:rPr>
          <w:rFonts w:eastAsia="Times New Roman" w:cs="Arial"/>
          <w:spacing w:val="-3"/>
          <w:sz w:val="20"/>
        </w:rPr>
        <w:t>prosinca</w:t>
      </w:r>
      <w:r w:rsidR="00FC7FB4" w:rsidRPr="002904DC">
        <w:rPr>
          <w:rFonts w:eastAsia="Times New Roman" w:cs="Arial"/>
          <w:spacing w:val="-3"/>
          <w:sz w:val="20"/>
        </w:rPr>
        <w:t xml:space="preserve"> 202</w:t>
      </w:r>
      <w:r w:rsidR="002975E4" w:rsidRPr="002904DC">
        <w:rPr>
          <w:rFonts w:eastAsia="Times New Roman" w:cs="Arial"/>
          <w:spacing w:val="-3"/>
          <w:sz w:val="20"/>
        </w:rPr>
        <w:t>5</w:t>
      </w:r>
      <w:r w:rsidR="00FC7FB4" w:rsidRPr="002904DC">
        <w:rPr>
          <w:rFonts w:eastAsia="Times New Roman" w:cs="Arial"/>
          <w:spacing w:val="-3"/>
          <w:sz w:val="20"/>
        </w:rPr>
        <w:t xml:space="preserve">. godine i </w:t>
      </w:r>
      <w:r w:rsidR="007E2D04" w:rsidRPr="002904DC">
        <w:rPr>
          <w:rFonts w:eastAsia="Times New Roman" w:cs="Arial"/>
          <w:spacing w:val="-3"/>
          <w:sz w:val="20"/>
        </w:rPr>
        <w:t xml:space="preserve">Nadzorni odbor dao suglasnost </w:t>
      </w:r>
      <w:r w:rsidR="002975E4" w:rsidRPr="002904DC">
        <w:rPr>
          <w:rFonts w:eastAsia="Times New Roman" w:cs="Arial"/>
          <w:spacing w:val="-3"/>
          <w:sz w:val="20"/>
        </w:rPr>
        <w:t>9</w:t>
      </w:r>
      <w:r w:rsidR="00C85677" w:rsidRPr="002904DC">
        <w:rPr>
          <w:rFonts w:eastAsia="Times New Roman" w:cs="Arial"/>
          <w:spacing w:val="-3"/>
          <w:sz w:val="20"/>
        </w:rPr>
        <w:t xml:space="preserve">. </w:t>
      </w:r>
      <w:r w:rsidR="00527025" w:rsidRPr="002904DC">
        <w:rPr>
          <w:rFonts w:eastAsia="Times New Roman" w:cs="Arial"/>
          <w:spacing w:val="-3"/>
          <w:sz w:val="20"/>
        </w:rPr>
        <w:t>prosinca</w:t>
      </w:r>
      <w:r w:rsidR="00E43C2E" w:rsidRPr="002904DC">
        <w:rPr>
          <w:rFonts w:eastAsia="Times New Roman" w:cs="Arial"/>
          <w:spacing w:val="-3"/>
          <w:sz w:val="20"/>
        </w:rPr>
        <w:t xml:space="preserve"> 202</w:t>
      </w:r>
      <w:r w:rsidR="002975E4" w:rsidRPr="002904DC">
        <w:rPr>
          <w:rFonts w:eastAsia="Times New Roman" w:cs="Arial"/>
          <w:spacing w:val="-3"/>
          <w:sz w:val="20"/>
        </w:rPr>
        <w:t>5</w:t>
      </w:r>
      <w:r w:rsidR="00C85677" w:rsidRPr="002904DC">
        <w:rPr>
          <w:rFonts w:eastAsia="Times New Roman" w:cs="Arial"/>
          <w:spacing w:val="-3"/>
          <w:sz w:val="20"/>
        </w:rPr>
        <w:t>.</w:t>
      </w:r>
      <w:r w:rsidR="00E43C2E" w:rsidRPr="002904DC">
        <w:rPr>
          <w:rFonts w:eastAsia="Times New Roman" w:cs="Arial"/>
          <w:spacing w:val="-3"/>
          <w:sz w:val="20"/>
        </w:rPr>
        <w:t xml:space="preserve"> godine</w:t>
      </w:r>
      <w:r w:rsidR="00000BA5" w:rsidRPr="002904DC">
        <w:rPr>
          <w:rFonts w:eastAsia="Times New Roman" w:cs="Arial"/>
          <w:spacing w:val="-3"/>
          <w:sz w:val="20"/>
        </w:rPr>
        <w:t>.</w:t>
      </w:r>
    </w:p>
    <w:p w14:paraId="0C3D1980" w14:textId="798ECB6A" w:rsidR="00C74F8B" w:rsidRPr="005504D6" w:rsidRDefault="00226276" w:rsidP="00DA1E5D">
      <w:pPr>
        <w:pStyle w:val="ListParagraph"/>
      </w:pPr>
      <w:r w:rsidRPr="00DA1E5D">
        <w:rPr>
          <w:rFonts w:eastAsia="Times New Roman" w:cs="Arial"/>
          <w:spacing w:val="-3"/>
          <w:sz w:val="20"/>
        </w:rPr>
        <w:t xml:space="preserve"> </w:t>
      </w:r>
    </w:p>
    <w:p w14:paraId="1F07FCD3" w14:textId="6750C686" w:rsidR="00000A38" w:rsidRPr="005504D6" w:rsidRDefault="00000A38" w:rsidP="00000A38">
      <w:pPr>
        <w:tabs>
          <w:tab w:val="right" w:pos="6663"/>
        </w:tabs>
        <w:spacing w:after="0" w:line="240" w:lineRule="auto"/>
        <w:jc w:val="both"/>
        <w:rPr>
          <w:rFonts w:cs="Arial"/>
          <w:sz w:val="20"/>
        </w:rPr>
      </w:pPr>
      <w:r w:rsidRPr="005504D6">
        <w:rPr>
          <w:rFonts w:cs="Arial"/>
          <w:sz w:val="20"/>
        </w:rPr>
        <w:t>Podaci godišnjeg Plana poslovanja za 202</w:t>
      </w:r>
      <w:r w:rsidR="00AF0B17">
        <w:rPr>
          <w:rFonts w:cs="Arial"/>
          <w:sz w:val="20"/>
        </w:rPr>
        <w:t>6</w:t>
      </w:r>
      <w:r w:rsidRPr="005504D6">
        <w:rPr>
          <w:rFonts w:cs="Arial"/>
          <w:sz w:val="20"/>
        </w:rPr>
        <w:t>. godinu i srednjoročnog Plana poslovanja za razdoblje od 20</w:t>
      </w:r>
      <w:r w:rsidR="008F3774">
        <w:rPr>
          <w:rFonts w:cs="Arial"/>
          <w:sz w:val="20"/>
        </w:rPr>
        <w:t>2</w:t>
      </w:r>
      <w:r w:rsidR="00AF0B17">
        <w:rPr>
          <w:rFonts w:cs="Arial"/>
          <w:sz w:val="20"/>
        </w:rPr>
        <w:t>6</w:t>
      </w:r>
      <w:r w:rsidRPr="005504D6">
        <w:rPr>
          <w:rFonts w:cs="Arial"/>
          <w:sz w:val="20"/>
        </w:rPr>
        <w:t>. do 202</w:t>
      </w:r>
      <w:r w:rsidR="00AF0B17">
        <w:rPr>
          <w:rFonts w:cs="Arial"/>
          <w:sz w:val="20"/>
        </w:rPr>
        <w:t>8</w:t>
      </w:r>
      <w:r w:rsidRPr="005504D6">
        <w:rPr>
          <w:rFonts w:cs="Arial"/>
          <w:sz w:val="20"/>
        </w:rPr>
        <w:t>. godine dostavljaju se za potrebe ovog zahtjeva. Za svaku daljnju objavu i/ili distribuciju navedenih podataka potrebno je prethodno odobrenje HBOR-a.</w:t>
      </w:r>
    </w:p>
    <w:p w14:paraId="4A4B2B05" w14:textId="77777777" w:rsidR="003C40AE" w:rsidRPr="00DA1E5D" w:rsidRDefault="003C40AE" w:rsidP="003C40AE">
      <w:pPr>
        <w:tabs>
          <w:tab w:val="left" w:pos="2680"/>
        </w:tabs>
        <w:rPr>
          <w:rFonts w:asciiTheme="minorHAnsi" w:hAnsiTheme="minorHAnsi"/>
          <w:sz w:val="18"/>
          <w:szCs w:val="18"/>
        </w:rPr>
      </w:pPr>
    </w:p>
    <w:p w14:paraId="7396CE4C" w14:textId="35B1EC94" w:rsidR="00A611EA" w:rsidRPr="003C40AE" w:rsidRDefault="00A611EA" w:rsidP="003C40AE">
      <w:pPr>
        <w:tabs>
          <w:tab w:val="left" w:pos="2680"/>
        </w:tabs>
        <w:rPr>
          <w:rFonts w:asciiTheme="minorHAnsi" w:hAnsiTheme="minorHAnsi"/>
          <w:sz w:val="24"/>
          <w:szCs w:val="24"/>
        </w:rPr>
      </w:pPr>
      <w:r w:rsidRPr="005504D6">
        <w:rPr>
          <w:rFonts w:cs="Arial"/>
          <w:b/>
          <w:sz w:val="20"/>
        </w:rPr>
        <w:t xml:space="preserve">1. </w:t>
      </w:r>
      <w:r w:rsidR="00E6174D" w:rsidRPr="005504D6">
        <w:rPr>
          <w:rFonts w:cs="Arial"/>
          <w:b/>
          <w:sz w:val="20"/>
        </w:rPr>
        <w:t>Godišnji plan poslovanja za 20</w:t>
      </w:r>
      <w:r w:rsidR="00A71D09" w:rsidRPr="005504D6">
        <w:rPr>
          <w:rFonts w:cs="Arial"/>
          <w:b/>
          <w:sz w:val="20"/>
        </w:rPr>
        <w:t>2</w:t>
      </w:r>
      <w:r w:rsidR="00AF0B17">
        <w:rPr>
          <w:rFonts w:cs="Arial"/>
          <w:b/>
          <w:sz w:val="20"/>
        </w:rPr>
        <w:t>6</w:t>
      </w:r>
      <w:r w:rsidRPr="005504D6">
        <w:rPr>
          <w:rFonts w:cs="Arial"/>
          <w:b/>
          <w:sz w:val="20"/>
        </w:rPr>
        <w:t>. godinu:</w:t>
      </w:r>
    </w:p>
    <w:p w14:paraId="7B752594" w14:textId="77777777" w:rsidR="00D32F4D" w:rsidRPr="005504D6" w:rsidRDefault="00D32F4D" w:rsidP="00B257A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582F953A" w14:textId="576A697C" w:rsidR="00244833" w:rsidRPr="005504D6" w:rsidRDefault="00C24BEC" w:rsidP="00FA6EAD">
      <w:pPr>
        <w:pStyle w:val="ListParagraph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Arial"/>
          <w:b/>
          <w:sz w:val="20"/>
        </w:rPr>
      </w:pPr>
      <w:r w:rsidRPr="005504D6">
        <w:rPr>
          <w:rFonts w:cs="Arial"/>
          <w:b/>
          <w:sz w:val="20"/>
        </w:rPr>
        <w:t>a)</w:t>
      </w:r>
      <w:r w:rsidRPr="005504D6">
        <w:rPr>
          <w:rFonts w:cs="Arial"/>
          <w:b/>
          <w:sz w:val="20"/>
        </w:rPr>
        <w:tab/>
      </w:r>
      <w:r w:rsidR="000F2E14" w:rsidRPr="005504D6">
        <w:rPr>
          <w:rFonts w:cs="Arial"/>
          <w:b/>
          <w:sz w:val="20"/>
        </w:rPr>
        <w:t xml:space="preserve">Plan </w:t>
      </w:r>
      <w:r w:rsidR="00A71D09" w:rsidRPr="005504D6">
        <w:rPr>
          <w:rFonts w:cs="Arial"/>
          <w:b/>
          <w:sz w:val="20"/>
        </w:rPr>
        <w:t>Računa dobiti i gubitka</w:t>
      </w:r>
      <w:r w:rsidR="00347EEA" w:rsidRPr="005504D6">
        <w:rPr>
          <w:rFonts w:cs="Arial"/>
          <w:b/>
          <w:sz w:val="20"/>
        </w:rPr>
        <w:t xml:space="preserve"> </w:t>
      </w:r>
      <w:r w:rsidR="00D32F4D" w:rsidRPr="005504D6">
        <w:rPr>
          <w:rFonts w:cs="Arial"/>
          <w:b/>
          <w:sz w:val="20"/>
        </w:rPr>
        <w:t xml:space="preserve">HBOR-a </w:t>
      </w:r>
      <w:r w:rsidR="00347EEA" w:rsidRPr="005504D6">
        <w:rPr>
          <w:rFonts w:cs="Arial"/>
          <w:b/>
          <w:sz w:val="20"/>
        </w:rPr>
        <w:t xml:space="preserve">za </w:t>
      </w:r>
      <w:r w:rsidR="00D32F4D" w:rsidRPr="005504D6">
        <w:rPr>
          <w:rFonts w:cs="Arial"/>
          <w:b/>
          <w:sz w:val="20"/>
        </w:rPr>
        <w:t xml:space="preserve">razdoblje od 1. siječnja do 31. </w:t>
      </w:r>
      <w:r w:rsidR="00B3441B" w:rsidRPr="005504D6">
        <w:rPr>
          <w:rFonts w:cs="Arial"/>
          <w:b/>
          <w:sz w:val="20"/>
        </w:rPr>
        <w:t>prosinca</w:t>
      </w:r>
      <w:r w:rsidR="009E146E" w:rsidRPr="005504D6">
        <w:rPr>
          <w:rFonts w:cs="Arial"/>
          <w:b/>
          <w:sz w:val="20"/>
        </w:rPr>
        <w:t xml:space="preserve"> i trendov</w:t>
      </w:r>
      <w:r w:rsidR="005B5B3B" w:rsidRPr="005504D6">
        <w:rPr>
          <w:rFonts w:cs="Arial"/>
          <w:b/>
          <w:sz w:val="20"/>
        </w:rPr>
        <w:t>i</w:t>
      </w:r>
      <w:r w:rsidR="00D32F4D" w:rsidRPr="005504D6">
        <w:rPr>
          <w:rFonts w:cs="Arial"/>
          <w:b/>
          <w:sz w:val="20"/>
        </w:rPr>
        <w:t xml:space="preserve"> kretanja:</w:t>
      </w:r>
    </w:p>
    <w:p w14:paraId="347CB2A7" w14:textId="77777777" w:rsidR="00347EEA" w:rsidRPr="00CF5E94" w:rsidRDefault="00347EEA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b/>
          <w:sz w:val="16"/>
          <w:szCs w:val="16"/>
          <w:highlight w:val="cyan"/>
        </w:rPr>
      </w:pPr>
    </w:p>
    <w:tbl>
      <w:tblPr>
        <w:tblW w:w="4724" w:type="pct"/>
        <w:jc w:val="center"/>
        <w:tblLayout w:type="fixed"/>
        <w:tblLook w:val="04A0" w:firstRow="1" w:lastRow="0" w:firstColumn="1" w:lastColumn="0" w:noHBand="0" w:noVBand="1"/>
      </w:tblPr>
      <w:tblGrid>
        <w:gridCol w:w="4018"/>
        <w:gridCol w:w="1517"/>
        <w:gridCol w:w="1517"/>
        <w:gridCol w:w="1519"/>
      </w:tblGrid>
      <w:tr w:rsidR="00A21432" w:rsidRPr="00514A44" w14:paraId="33E68364" w14:textId="77777777" w:rsidTr="00C12B52">
        <w:trPr>
          <w:trHeight w:val="84"/>
          <w:jc w:val="center"/>
        </w:trPr>
        <w:tc>
          <w:tcPr>
            <w:tcW w:w="8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C0325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 xml:space="preserve">RAČUN  DOBITI  I  GUBITKA </w:t>
            </w:r>
          </w:p>
          <w:p w14:paraId="6A11473B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za  razdoblje  od  1. siječnja  do 31. prosinca</w:t>
            </w:r>
          </w:p>
        </w:tc>
      </w:tr>
      <w:tr w:rsidR="00A21432" w:rsidRPr="00514A44" w14:paraId="41E71973" w14:textId="77777777" w:rsidTr="00C12B52">
        <w:trPr>
          <w:trHeight w:val="120"/>
          <w:jc w:val="center"/>
        </w:trPr>
        <w:tc>
          <w:tcPr>
            <w:tcW w:w="8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B6ED1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</w:tr>
      <w:tr w:rsidR="00A21432" w:rsidRPr="00514A44" w14:paraId="6CEFD9E6" w14:textId="77777777" w:rsidTr="00C12B52">
        <w:trPr>
          <w:trHeight w:val="84"/>
          <w:jc w:val="center"/>
        </w:trPr>
        <w:tc>
          <w:tcPr>
            <w:tcW w:w="8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81C3B" w14:textId="77777777" w:rsidR="00A21432" w:rsidRPr="00514A44" w:rsidRDefault="00A21432" w:rsidP="00C12B52">
            <w:pPr>
              <w:spacing w:after="0"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Cs/>
                <w:sz w:val="18"/>
                <w:szCs w:val="18"/>
              </w:rPr>
              <w:t>(u EUR, indeks)</w:t>
            </w:r>
          </w:p>
        </w:tc>
      </w:tr>
      <w:tr w:rsidR="00A21432" w:rsidRPr="00514A44" w14:paraId="70FAA8E6" w14:textId="77777777" w:rsidTr="00C12B52">
        <w:trPr>
          <w:trHeight w:val="341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873DEC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5F59D5" w14:textId="77777777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Plan</w:t>
            </w:r>
          </w:p>
          <w:p w14:paraId="700604B6" w14:textId="3EA86794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EFAD22" w14:textId="77777777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 xml:space="preserve">Plan za </w:t>
            </w:r>
          </w:p>
          <w:p w14:paraId="52D1C44C" w14:textId="0B677C40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64745F" w14:textId="1DCDE8FB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 xml:space="preserve">Indeks 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br/>
              <w:t>Plan 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 xml:space="preserve">./ </w:t>
            </w:r>
          </w:p>
          <w:p w14:paraId="2CD13568" w14:textId="7959E4E1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</w:tr>
      <w:tr w:rsidR="00A21432" w:rsidRPr="00514A44" w14:paraId="5C5FA10B" w14:textId="77777777" w:rsidTr="00C12B52">
        <w:trPr>
          <w:trHeight w:val="84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4546A"/>
            <w:vAlign w:val="center"/>
          </w:tcPr>
          <w:p w14:paraId="5B2E82C1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center"/>
          </w:tcPr>
          <w:p w14:paraId="225B020D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center"/>
          </w:tcPr>
          <w:p w14:paraId="186A81B2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546A"/>
            <w:noWrap/>
            <w:vAlign w:val="center"/>
          </w:tcPr>
          <w:p w14:paraId="48FE3C64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00A22" w:rsidRPr="00514A44" w14:paraId="0338BF38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B1FF3B" w14:textId="77E21D62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227A6">
              <w:rPr>
                <w:rFonts w:eastAsia="Times New Roman" w:cs="Arial"/>
                <w:sz w:val="18"/>
                <w:szCs w:val="18"/>
              </w:rPr>
              <w:t>Prihodi od kamata po EKS-u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96B46" w14:textId="217F2007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118.122.000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54B66" w14:textId="04C53169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123.454.000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1A6246" w14:textId="10EC1640" w:rsidR="00E00A22" w:rsidRPr="00514A44" w:rsidRDefault="00E00A22" w:rsidP="002A5E3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105</w:t>
            </w:r>
          </w:p>
        </w:tc>
      </w:tr>
      <w:tr w:rsidR="00E00A22" w:rsidRPr="00514A44" w14:paraId="49B563BB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6E0514" w14:textId="7CEBEFB6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FD1BD5">
              <w:rPr>
                <w:rFonts w:eastAsia="Times New Roman" w:cs="Arial"/>
                <w:sz w:val="18"/>
                <w:szCs w:val="18"/>
              </w:rPr>
              <w:t>Prihod od ukidanja razgraničenja subvencije na teret poslovanja HBOR-a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5B50B" w14:textId="41F9BC3F" w:rsidR="00E00A22" w:rsidRDefault="00E00A22" w:rsidP="00BF724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1.500.000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F4C9A" w14:textId="305AE38C" w:rsidR="00E00A22" w:rsidRDefault="00E00A22" w:rsidP="00BF724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2.500.000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EA6F1B" w14:textId="69054D65" w:rsidR="00E00A22" w:rsidRDefault="00E00A22" w:rsidP="002A5E34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167</w:t>
            </w:r>
          </w:p>
        </w:tc>
      </w:tr>
      <w:tr w:rsidR="00E00A22" w:rsidRPr="00514A44" w14:paraId="7FC264D0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0C8C21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Rashodi od kamata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89E18" w14:textId="001C47C0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(47.953.000)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5A980" w14:textId="58202B12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(50.801.000)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C488D7" w14:textId="0EF5D6BB" w:rsidR="00E00A22" w:rsidRPr="00514A44" w:rsidRDefault="00E00A22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</w:t>
            </w:r>
          </w:p>
        </w:tc>
      </w:tr>
      <w:tr w:rsidR="00E00A22" w:rsidRPr="00514A44" w14:paraId="09D09E3F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5FA26F0E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Neto prihod od kamata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758B50B6" w14:textId="28A5DA4A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="00B97C1C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B97C1C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69.000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7CA45425" w14:textId="72421C6B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="00B97C1C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B97C1C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53.000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bottom"/>
          </w:tcPr>
          <w:p w14:paraId="473CFD5C" w14:textId="2B86173C" w:rsidR="00E00A22" w:rsidRPr="00514A44" w:rsidRDefault="00E00A22" w:rsidP="002A5E34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</w:t>
            </w:r>
            <w:r w:rsidR="00B97C1C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05AB8" w:rsidRPr="00514A44" w14:paraId="52D7BC94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5398FA" w14:textId="77777777" w:rsidR="00905AB8" w:rsidRPr="00514A44" w:rsidRDefault="00905AB8" w:rsidP="000F320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06A3D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8193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AFAEF5" w14:textId="1ECC86F7" w:rsidR="00905AB8" w:rsidRPr="00514A44" w:rsidRDefault="00905AB8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00A22" w:rsidRPr="00514A44" w14:paraId="453BDCCA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6A4FDC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Prihodi od naknada i provizija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7972" w14:textId="63DF3F38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3.306.000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DF20A" w14:textId="561B5620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11.071.000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6B4B7E" w14:textId="02DD5F33" w:rsidR="00E00A22" w:rsidRPr="00514A44" w:rsidRDefault="00E00A22" w:rsidP="002A5E3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335</w:t>
            </w:r>
          </w:p>
        </w:tc>
      </w:tr>
      <w:tr w:rsidR="00E00A22" w:rsidRPr="00514A44" w14:paraId="26A83F97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921E2E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Rashodi od naknada i provizija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C9AAA" w14:textId="67180C95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(763.000)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617F7" w14:textId="5815067A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(1.063.000)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323F03" w14:textId="7212D78A" w:rsidR="00E00A22" w:rsidRPr="00514A44" w:rsidRDefault="00E00A22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139</w:t>
            </w:r>
          </w:p>
        </w:tc>
      </w:tr>
      <w:tr w:rsidR="00E00A22" w:rsidRPr="00514A44" w14:paraId="4783BBC9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1F9C541B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Neto prihod od naknada i provizija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4B5357E4" w14:textId="5781E7A4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2.543.000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575F95A0" w14:textId="7F0D48C4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10.008.000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bottom"/>
          </w:tcPr>
          <w:p w14:paraId="08FC0620" w14:textId="0CDCBF30" w:rsidR="00E00A22" w:rsidRPr="00514A44" w:rsidRDefault="00E00A22" w:rsidP="002A5E34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394</w:t>
            </w:r>
          </w:p>
        </w:tc>
      </w:tr>
      <w:tr w:rsidR="00905AB8" w:rsidRPr="00514A44" w14:paraId="755987BC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C7F6C5" w14:textId="77777777" w:rsidR="00905AB8" w:rsidRPr="00514A44" w:rsidRDefault="00905AB8" w:rsidP="000F320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2BADC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754DB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DEFB40" w14:textId="77777777" w:rsidR="00905AB8" w:rsidRPr="00514A44" w:rsidRDefault="00905AB8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E7189" w:rsidRPr="00514A44" w14:paraId="13016DFC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B92E10" w14:textId="77777777" w:rsidR="00AE7189" w:rsidRPr="00514A44" w:rsidRDefault="00AE7189" w:rsidP="000F320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Neto prihodi od financijskih aktivnosti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8CB8C" w14:textId="3EA6620E" w:rsidR="00AE7189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  <w:r w:rsidR="00AE7189">
              <w:rPr>
                <w:rFonts w:cs="Arial"/>
                <w:color w:val="000000"/>
                <w:sz w:val="18"/>
                <w:szCs w:val="18"/>
              </w:rPr>
              <w:t>.2</w:t>
            </w:r>
            <w:r>
              <w:rPr>
                <w:rFonts w:cs="Arial"/>
                <w:color w:val="000000"/>
                <w:sz w:val="18"/>
                <w:szCs w:val="18"/>
              </w:rPr>
              <w:t>76</w:t>
            </w:r>
            <w:r w:rsidR="00AE7189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56204" w14:textId="164FF519" w:rsidR="00AE7189" w:rsidRPr="00514A44" w:rsidRDefault="00AE7189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5E4171" w14:textId="3D02B4D5" w:rsidR="00AE7189" w:rsidRPr="00514A44" w:rsidRDefault="00AE7189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E00A22" w:rsidRPr="00514A44" w14:paraId="2C96F2FB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E51F89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Ostali prihodi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8D15" w14:textId="5832A9D2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3.971.000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C2EF3" w14:textId="4E5E8214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2.248.000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D215B1" w14:textId="17A3D40F" w:rsidR="00E00A22" w:rsidRPr="00514A44" w:rsidRDefault="00E00A22" w:rsidP="002A5E3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57</w:t>
            </w:r>
          </w:p>
        </w:tc>
      </w:tr>
      <w:tr w:rsidR="00E00A22" w:rsidRPr="00514A44" w14:paraId="00F9EDE4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F44C32" w14:textId="3154DC5C" w:rsidR="00E00A22" w:rsidRPr="00DA1E5D" w:rsidRDefault="00E00A22" w:rsidP="00E00A2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DA1E5D">
              <w:rPr>
                <w:rFonts w:eastAsia="Times New Roman" w:cs="Arial"/>
                <w:b/>
                <w:bCs/>
                <w:sz w:val="18"/>
                <w:szCs w:val="18"/>
              </w:rPr>
              <w:t>UKUPNI POSLOVNI PRIHODI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BD8CD" w14:textId="048DA5D6" w:rsidR="00E00A22" w:rsidRPr="00E00A22" w:rsidRDefault="00E00A22" w:rsidP="00BF72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  <w:r w:rsidR="0006572D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06572D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59.000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92AFB" w14:textId="03EF2D85" w:rsidR="00E00A22" w:rsidRPr="00E00A22" w:rsidRDefault="00E00A22" w:rsidP="00BF72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  <w:r w:rsidR="0006572D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06572D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09.000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D2B86C" w14:textId="09A1C9EF" w:rsidR="00E00A22" w:rsidRPr="00E00A22" w:rsidRDefault="00E00A22" w:rsidP="002A5E3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0A22">
              <w:rPr>
                <w:rFonts w:cs="Arial"/>
                <w:b/>
                <w:bCs/>
                <w:color w:val="000000"/>
                <w:sz w:val="18"/>
                <w:szCs w:val="18"/>
              </w:rPr>
              <w:t>10</w:t>
            </w:r>
            <w:r w:rsidR="0006572D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05AB8" w:rsidRPr="00514A44" w14:paraId="1CAE258E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27F19D" w14:textId="77777777" w:rsidR="00905AB8" w:rsidRPr="00514A44" w:rsidRDefault="00905AB8" w:rsidP="000F320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CC6D7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4EAEE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856CDC" w14:textId="77777777" w:rsidR="00905AB8" w:rsidRPr="00514A44" w:rsidRDefault="00905AB8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00A22" w:rsidRPr="00514A44" w14:paraId="68484D02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E36A7D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Operativni troškovi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91634" w14:textId="0E5C21DE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(34.840.000)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585BB" w14:textId="7AB87B68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(34.848.000)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F843A7" w14:textId="08D361EE" w:rsidR="00E00A22" w:rsidRPr="00514A44" w:rsidRDefault="00E00A22" w:rsidP="002A5E3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E00A22" w:rsidRPr="00514A44" w14:paraId="653D813E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BF42EF" w14:textId="2D7E3F65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Dobit </w:t>
            </w:r>
            <w:r w:rsidRPr="00514A44">
              <w:rPr>
                <w:rFonts w:eastAsia="Times New Roman" w:cs="Arial"/>
                <w:sz w:val="18"/>
                <w:szCs w:val="18"/>
              </w:rPr>
              <w:t>od umanjenja vrijednosti i rezerviranja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7924F" w14:textId="0746E24B" w:rsidR="00E00A22" w:rsidRPr="00DA1E5D" w:rsidRDefault="00E00A22" w:rsidP="00BF724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23.357.000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9F1E" w14:textId="278F48D1" w:rsidR="00E00A22" w:rsidRPr="00DA1E5D" w:rsidRDefault="00E00A22" w:rsidP="00BF724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24.719.000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C90124" w14:textId="13994D6B" w:rsidR="00E00A22" w:rsidRPr="00DA1E5D" w:rsidRDefault="00E00A22" w:rsidP="002A5E34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</w:t>
            </w:r>
          </w:p>
        </w:tc>
      </w:tr>
      <w:tr w:rsidR="00E00A22" w:rsidRPr="00514A44" w14:paraId="254AF89F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8E2A43" w14:textId="03A959B3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A1E5D">
              <w:rPr>
                <w:rFonts w:eastAsia="Times New Roman" w:cs="Arial"/>
                <w:sz w:val="18"/>
                <w:szCs w:val="18"/>
              </w:rPr>
              <w:t>Trošak subvencije na teret poslovanja HBOR-a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83D2E" w14:textId="700ED773" w:rsidR="00E00A22" w:rsidRPr="00765E9D" w:rsidRDefault="00E00A22" w:rsidP="00BF724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(10.000.000)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FFCAD" w14:textId="77BEA2BA" w:rsidR="00E00A22" w:rsidRPr="00765E9D" w:rsidRDefault="00E00A22" w:rsidP="00BF724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(15.000.000)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9D7980" w14:textId="6D2C82B9" w:rsidR="00E00A22" w:rsidRPr="00765E9D" w:rsidRDefault="00E00A22" w:rsidP="002A5E34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</w:tr>
      <w:tr w:rsidR="00905AB8" w:rsidRPr="00514A44" w14:paraId="4C6AD6DF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940616" w14:textId="77777777" w:rsidR="00905AB8" w:rsidRPr="00514A44" w:rsidRDefault="00905AB8" w:rsidP="000F320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A364F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25701" w14:textId="77777777" w:rsidR="00905AB8" w:rsidRPr="00514A44" w:rsidRDefault="00905AB8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90A731" w14:textId="192CC86F" w:rsidR="00905AB8" w:rsidRPr="00514A44" w:rsidRDefault="00905AB8" w:rsidP="002A5E3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00A22" w:rsidRPr="00514A44" w14:paraId="6B088909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39C1FB35" w14:textId="77777777" w:rsidR="00E00A22" w:rsidRPr="00514A44" w:rsidRDefault="00E00A22" w:rsidP="00E00A2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Dobit prije oporezivanja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1CF040F" w14:textId="160F132C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63.976.000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5DDB8B30" w14:textId="715005CF" w:rsidR="00E00A22" w:rsidRPr="00514A44" w:rsidRDefault="00E00A22" w:rsidP="00BF724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62.280.000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bottom"/>
          </w:tcPr>
          <w:p w14:paraId="4A77A52D" w14:textId="46606191" w:rsidR="00E00A22" w:rsidRPr="00514A44" w:rsidRDefault="00E00A22" w:rsidP="002A5E34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</w:tr>
      <w:tr w:rsidR="00905AB8" w:rsidRPr="00514A44" w14:paraId="16D5B0A2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7E085E" w14:textId="77777777" w:rsidR="00905AB8" w:rsidRPr="00514A44" w:rsidRDefault="00905AB8" w:rsidP="00DB69B3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Porez na dobit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3DFC8" w14:textId="70009F07" w:rsidR="00905AB8" w:rsidRPr="00514A44" w:rsidRDefault="00AE7189" w:rsidP="00DB69B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C921" w14:textId="62E1D031" w:rsidR="00905AB8" w:rsidRPr="00514A44" w:rsidRDefault="00AE7189" w:rsidP="00DB69B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CF026" w14:textId="0BFCE35C" w:rsidR="00905AB8" w:rsidRPr="00514A44" w:rsidRDefault="00AE7189" w:rsidP="00DB69B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BF724C" w:rsidRPr="00514A44" w14:paraId="53784D62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6DCE4"/>
            <w:vAlign w:val="bottom"/>
          </w:tcPr>
          <w:p w14:paraId="1EE5EDA0" w14:textId="36318021" w:rsidR="00BF724C" w:rsidRPr="00731E3E" w:rsidRDefault="00BF724C" w:rsidP="00BF724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 xml:space="preserve">Dobit </w:t>
            </w:r>
            <w:r w:rsidR="00E21A27">
              <w:rPr>
                <w:rFonts w:eastAsia="Times New Roman" w:cs="Arial"/>
                <w:b/>
                <w:bCs/>
                <w:sz w:val="18"/>
                <w:szCs w:val="18"/>
              </w:rPr>
              <w:t>tekuće godine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D6DCE4"/>
            <w:vAlign w:val="bottom"/>
          </w:tcPr>
          <w:p w14:paraId="75D9E47F" w14:textId="423F1A46" w:rsidR="00BF724C" w:rsidRPr="00731E3E" w:rsidRDefault="00BF724C" w:rsidP="00BF724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63.976.000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D6DCE4"/>
            <w:vAlign w:val="bottom"/>
          </w:tcPr>
          <w:p w14:paraId="431FC004" w14:textId="69A948B1" w:rsidR="00BF724C" w:rsidRPr="00731E3E" w:rsidRDefault="00BF724C" w:rsidP="00BF724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62.280.000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DCE4"/>
            <w:vAlign w:val="bottom"/>
          </w:tcPr>
          <w:p w14:paraId="3416383D" w14:textId="7D4949DA" w:rsidR="00BF724C" w:rsidRPr="00731E3E" w:rsidRDefault="00BF724C" w:rsidP="00BF72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</w:tr>
      <w:tr w:rsidR="00BF724C" w:rsidRPr="00514A44" w14:paraId="03C190AE" w14:textId="77777777" w:rsidTr="00BF724C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DB7DE4" w14:textId="77777777" w:rsidR="00BF724C" w:rsidRDefault="00BF724C" w:rsidP="00BF724C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7D79479A" w14:textId="77777777" w:rsidR="00BF724C" w:rsidRDefault="00BF724C" w:rsidP="00BF72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vAlign w:val="bottom"/>
          </w:tcPr>
          <w:p w14:paraId="30BCCC7E" w14:textId="77777777" w:rsidR="00BF724C" w:rsidRDefault="00BF724C" w:rsidP="00BF724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FDC6D4" w14:textId="77777777" w:rsidR="00BF724C" w:rsidRDefault="00BF724C" w:rsidP="00BF724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724C" w:rsidRPr="00514A44" w14:paraId="70FB84C3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493D7E8B" w14:textId="77777777" w:rsidR="00BF724C" w:rsidRPr="00514A44" w:rsidRDefault="00BF724C" w:rsidP="00BF724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Ukupan prihod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572C8172" w14:textId="6075C320" w:rsidR="00BF724C" w:rsidRPr="00514A44" w:rsidRDefault="00BF724C" w:rsidP="00BF724C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157.532.000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616EE248" w14:textId="3E9177EE" w:rsidR="00BF724C" w:rsidRPr="00514A44" w:rsidRDefault="00BF724C" w:rsidP="00BF724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163.992.000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bottom"/>
          </w:tcPr>
          <w:p w14:paraId="75EBC543" w14:textId="7D677E62" w:rsidR="00BF724C" w:rsidRPr="00514A44" w:rsidRDefault="00BF724C" w:rsidP="00BF724C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104</w:t>
            </w:r>
          </w:p>
        </w:tc>
      </w:tr>
      <w:tr w:rsidR="00BF724C" w:rsidRPr="00514A44" w14:paraId="3EC32698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7C211C8E" w14:textId="77777777" w:rsidR="00BF724C" w:rsidRPr="00514A44" w:rsidRDefault="00BF724C" w:rsidP="00BF724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Ukupan rashod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1D516D32" w14:textId="5828747B" w:rsidR="00BF724C" w:rsidRPr="00514A44" w:rsidRDefault="00BF724C" w:rsidP="00BF724C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(93.556.000)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</w:tcPr>
          <w:p w14:paraId="57D6E982" w14:textId="3BB5646B" w:rsidR="00BF724C" w:rsidRPr="00514A44" w:rsidRDefault="00BF724C" w:rsidP="00BF724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(101.712.000)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</w:tcPr>
          <w:p w14:paraId="6AC911F7" w14:textId="77728696" w:rsidR="00BF724C" w:rsidRPr="00514A44" w:rsidRDefault="00BF724C" w:rsidP="00BF724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109</w:t>
            </w:r>
          </w:p>
        </w:tc>
      </w:tr>
      <w:tr w:rsidR="00BF724C" w:rsidRPr="00514A44" w14:paraId="40F56C6B" w14:textId="77777777" w:rsidTr="00731E3E">
        <w:trPr>
          <w:trHeight w:val="277"/>
          <w:jc w:val="center"/>
        </w:trPr>
        <w:tc>
          <w:tcPr>
            <w:tcW w:w="4018" w:type="dxa"/>
            <w:tcBorders>
              <w:top w:val="single" w:sz="4" w:space="0" w:color="auto"/>
              <w:bottom w:val="nil"/>
              <w:right w:val="nil"/>
            </w:tcBorders>
            <w:vAlign w:val="bottom"/>
            <w:hideMark/>
          </w:tcPr>
          <w:p w14:paraId="5FAC646B" w14:textId="77777777" w:rsidR="00BF724C" w:rsidRPr="00514A44" w:rsidRDefault="00BF724C" w:rsidP="00BF724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95367C" w14:textId="77777777" w:rsidR="00BF724C" w:rsidRPr="00514A44" w:rsidRDefault="00BF724C" w:rsidP="00BF724C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8162D" w14:textId="77777777" w:rsidR="00BF724C" w:rsidRPr="00514A44" w:rsidRDefault="00BF724C" w:rsidP="00BF724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457A22D" w14:textId="77777777" w:rsidR="00BF724C" w:rsidRPr="00514A44" w:rsidRDefault="00BF724C" w:rsidP="00BF724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F8C0909" w14:textId="77777777" w:rsidR="008F1DAD" w:rsidRPr="00CF5E94" w:rsidRDefault="008F1DAD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b/>
          <w:sz w:val="10"/>
          <w:szCs w:val="10"/>
          <w:highlight w:val="cyan"/>
        </w:rPr>
      </w:pPr>
    </w:p>
    <w:p w14:paraId="29BCB7D6" w14:textId="77777777" w:rsidR="000C0AC8" w:rsidRPr="00CF5E94" w:rsidRDefault="000C0AC8" w:rsidP="000C0AC8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sz w:val="24"/>
          <w:szCs w:val="24"/>
          <w:highlight w:val="cyan"/>
        </w:rPr>
        <w:sectPr w:rsidR="000C0AC8" w:rsidRPr="00CF5E94" w:rsidSect="00E8484F">
          <w:footerReference w:type="default" r:id="rId10"/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14:paraId="47E55978" w14:textId="65359E66" w:rsidR="000C0AC8" w:rsidRPr="005504D6" w:rsidRDefault="000C0AC8" w:rsidP="00FA6EAD">
      <w:pPr>
        <w:pStyle w:val="ListParagraph"/>
        <w:tabs>
          <w:tab w:val="left" w:pos="-720"/>
          <w:tab w:val="left" w:pos="567"/>
        </w:tabs>
        <w:suppressAutoHyphens/>
        <w:spacing w:after="0" w:line="240" w:lineRule="auto"/>
        <w:ind w:left="426" w:hanging="142"/>
        <w:jc w:val="both"/>
        <w:rPr>
          <w:rFonts w:eastAsia="Times New Roman" w:cs="Arial"/>
          <w:b/>
          <w:bCs/>
          <w:sz w:val="20"/>
        </w:rPr>
      </w:pPr>
      <w:r w:rsidRPr="005504D6">
        <w:rPr>
          <w:rFonts w:eastAsia="Times New Roman" w:cs="Arial"/>
          <w:b/>
          <w:bCs/>
          <w:sz w:val="20"/>
        </w:rPr>
        <w:lastRenderedPageBreak/>
        <w:t>b)</w:t>
      </w:r>
      <w:r w:rsidR="00FA6EAD" w:rsidRPr="005504D6">
        <w:rPr>
          <w:rFonts w:eastAsia="Times New Roman" w:cs="Arial"/>
          <w:b/>
          <w:bCs/>
          <w:sz w:val="20"/>
        </w:rPr>
        <w:tab/>
      </w:r>
      <w:r w:rsidRPr="005504D6">
        <w:rPr>
          <w:rFonts w:eastAsia="Times New Roman" w:cs="Arial"/>
          <w:b/>
          <w:bCs/>
          <w:sz w:val="20"/>
        </w:rPr>
        <w:t>Plan Izvještaja o Financijskom p</w:t>
      </w:r>
      <w:r w:rsidR="00397645" w:rsidRPr="005504D6">
        <w:rPr>
          <w:rFonts w:eastAsia="Times New Roman" w:cs="Arial"/>
          <w:b/>
          <w:bCs/>
          <w:sz w:val="20"/>
        </w:rPr>
        <w:t xml:space="preserve">oložaju HBOR-a na dan </w:t>
      </w:r>
      <w:r w:rsidR="00397645" w:rsidRPr="00C435D6">
        <w:rPr>
          <w:rFonts w:eastAsia="Times New Roman" w:cs="Arial"/>
          <w:b/>
          <w:bCs/>
          <w:sz w:val="20"/>
        </w:rPr>
        <w:t>31.12.</w:t>
      </w:r>
      <w:r w:rsidRPr="005504D6">
        <w:rPr>
          <w:rFonts w:eastAsia="Times New Roman" w:cs="Arial"/>
          <w:b/>
          <w:bCs/>
          <w:sz w:val="20"/>
        </w:rPr>
        <w:t xml:space="preserve"> i trendovi kretanja:</w:t>
      </w:r>
    </w:p>
    <w:p w14:paraId="44A62A6F" w14:textId="77777777" w:rsidR="00B442D6" w:rsidRPr="00A02EF2" w:rsidRDefault="00B442D6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b/>
          <w:sz w:val="24"/>
          <w:szCs w:val="24"/>
          <w:highlight w:val="cyan"/>
        </w:rPr>
      </w:pPr>
    </w:p>
    <w:tbl>
      <w:tblPr>
        <w:tblW w:w="4790" w:type="pct"/>
        <w:jc w:val="center"/>
        <w:tblLook w:val="04A0" w:firstRow="1" w:lastRow="0" w:firstColumn="1" w:lastColumn="0" w:noHBand="0" w:noVBand="1"/>
      </w:tblPr>
      <w:tblGrid>
        <w:gridCol w:w="4566"/>
        <w:gridCol w:w="1368"/>
        <w:gridCol w:w="1368"/>
        <w:gridCol w:w="1389"/>
      </w:tblGrid>
      <w:tr w:rsidR="00A21432" w:rsidRPr="00514A44" w14:paraId="730B3080" w14:textId="77777777" w:rsidTr="00731E3E">
        <w:trPr>
          <w:trHeight w:val="362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9FF12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IZVJEŠTAJ O FINANCIJSKOM POLOŽAJU SA STANJEM NA 31.12.</w:t>
            </w:r>
          </w:p>
        </w:tc>
      </w:tr>
      <w:tr w:rsidR="00A21432" w:rsidRPr="00514A44" w14:paraId="1CD78369" w14:textId="77777777" w:rsidTr="00731E3E">
        <w:trPr>
          <w:trHeight w:val="7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08BF9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69179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A21432" w:rsidRPr="00514A44" w14:paraId="24A69268" w14:textId="77777777" w:rsidTr="00731E3E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90C51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499B" w14:textId="77777777" w:rsidR="00A21432" w:rsidRPr="00514A44" w:rsidRDefault="00A21432" w:rsidP="00C12B52">
            <w:pPr>
              <w:spacing w:after="0"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Cs/>
                <w:sz w:val="18"/>
                <w:szCs w:val="18"/>
              </w:rPr>
              <w:t xml:space="preserve"> (u EUR, indeks)</w:t>
            </w:r>
          </w:p>
        </w:tc>
      </w:tr>
      <w:tr w:rsidR="00A05093" w:rsidRPr="00514A44" w14:paraId="0A5AAC86" w14:textId="77777777" w:rsidTr="00A947DD">
        <w:trPr>
          <w:trHeight w:val="7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641E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C9F8D" w14:textId="77777777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Plan</w:t>
            </w:r>
          </w:p>
          <w:p w14:paraId="0E91B719" w14:textId="2AABB4C4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9E984" w14:textId="77777777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 xml:space="preserve">Plan za </w:t>
            </w:r>
          </w:p>
          <w:p w14:paraId="6DF01F9A" w14:textId="4BEBFF0F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4F0F" w14:textId="2A6C70FB" w:rsidR="00A21432" w:rsidRPr="00730C2C" w:rsidRDefault="00A21432" w:rsidP="00C12B5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30C2C">
              <w:rPr>
                <w:rFonts w:cs="Arial"/>
                <w:b/>
                <w:bCs/>
                <w:sz w:val="18"/>
                <w:szCs w:val="18"/>
              </w:rPr>
              <w:t xml:space="preserve">Indeks 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br/>
              <w:t>Plan 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30C2C">
              <w:rPr>
                <w:rFonts w:cs="Arial"/>
                <w:b/>
                <w:bCs/>
                <w:sz w:val="18"/>
                <w:szCs w:val="18"/>
              </w:rPr>
              <w:t>./ 202</w:t>
            </w:r>
            <w:r w:rsidR="00AF0B17" w:rsidRPr="00730C2C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</w:tr>
      <w:tr w:rsidR="00A05093" w:rsidRPr="00514A44" w14:paraId="5C5E9D2E" w14:textId="77777777" w:rsidTr="00A947DD">
        <w:trPr>
          <w:trHeight w:val="1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53993B63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38883356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5C263312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408228A8" w14:textId="77777777" w:rsidR="00A21432" w:rsidRPr="00514A44" w:rsidRDefault="00A21432" w:rsidP="00C12B5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A947DD" w:rsidRPr="00514A44" w14:paraId="10AFE896" w14:textId="77777777" w:rsidTr="00731E3E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C0D9FC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Novčana sredstva i računi kod banaka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75E14" w14:textId="312AD030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31.38</w:t>
            </w:r>
            <w:r w:rsidR="00664FAC" w:rsidRPr="00AE64B4">
              <w:rPr>
                <w:rFonts w:cs="Arial"/>
                <w:color w:val="000000"/>
                <w:sz w:val="18"/>
                <w:szCs w:val="18"/>
              </w:rPr>
              <w:t>7</w:t>
            </w:r>
            <w:r w:rsidRPr="00AE64B4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114AF" w14:textId="51AE0AD4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60.109.000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635B3C" w14:textId="2FCD787F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192</w:t>
            </w:r>
          </w:p>
        </w:tc>
      </w:tr>
      <w:tr w:rsidR="00A947DD" w:rsidRPr="00514A44" w14:paraId="7DC0F979" w14:textId="77777777" w:rsidTr="00731E3E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77A8986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Depoziti kod drugih banaka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ABB03" w14:textId="738298B4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110.544.000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53A0F" w14:textId="6B7764EE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94.843.000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F10E5E" w14:textId="09DB222A" w:rsidR="00E55A26" w:rsidRPr="00374BA6" w:rsidRDefault="006439D2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86</w:t>
            </w:r>
          </w:p>
        </w:tc>
      </w:tr>
      <w:tr w:rsidR="00A947DD" w:rsidRPr="00514A44" w14:paraId="0F4760F3" w14:textId="77777777" w:rsidTr="00731E3E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2F822D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Krediti financijskim institucijama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1F5DB" w14:textId="30A02770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1.209.993.000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18FA0" w14:textId="5E3B488F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1.231.696.000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CFC864" w14:textId="07E1D2C8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102</w:t>
            </w:r>
          </w:p>
        </w:tc>
      </w:tr>
      <w:tr w:rsidR="00A947DD" w:rsidRPr="00514A44" w14:paraId="63A36960" w14:textId="77777777" w:rsidTr="00731E3E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05EFBBB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Krediti ostalim korisnicima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C0A48" w14:textId="63729F0B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2.293.743.000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1B5C" w14:textId="6C4DD62B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2.444.992.000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4D82E6" w14:textId="7DF54535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107</w:t>
            </w:r>
          </w:p>
        </w:tc>
      </w:tr>
      <w:tr w:rsidR="00A947DD" w:rsidRPr="00514A44" w14:paraId="346D85FC" w14:textId="77777777" w:rsidTr="00A947DD">
        <w:trPr>
          <w:trHeight w:val="4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0E6E15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Financijska imovina po fer vrijednosti kroz dobit ili gubitak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1C5D0" w14:textId="00241551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60.944.000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EA084" w14:textId="0D3C1131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327.510.000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D0CDA2" w14:textId="55CE84F6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537</w:t>
            </w:r>
          </w:p>
        </w:tc>
      </w:tr>
      <w:tr w:rsidR="00A05093" w:rsidRPr="00514A44" w14:paraId="69F07D79" w14:textId="77777777" w:rsidTr="00A947DD">
        <w:trPr>
          <w:trHeight w:val="4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B9EEFC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Financijska imovina po fer vrijednosti kroz ostalu sveobuhvatnu dobit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21C9A" w14:textId="32912347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273.648.000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01EBC" w14:textId="36CF9A6F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321.45</w:t>
            </w:r>
            <w:r w:rsidR="00B1488D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07BD28" w14:textId="5256A219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117</w:t>
            </w:r>
          </w:p>
        </w:tc>
      </w:tr>
      <w:tr w:rsidR="00A05093" w:rsidRPr="00514A44" w14:paraId="68D1E6D1" w14:textId="77777777" w:rsidTr="00A947DD">
        <w:trPr>
          <w:trHeight w:val="1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0A71E9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Ulaganja u ovisna društva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C127" w14:textId="6437ED6F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7.449.000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EAFEA" w14:textId="24BF5F27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7.449.000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6F6711" w14:textId="385585AE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A05093" w:rsidRPr="00514A44" w14:paraId="09D6FE45" w14:textId="77777777" w:rsidTr="00A947DD">
        <w:trPr>
          <w:trHeight w:val="1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CE1E96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Nekretnine, postrojenja i oprema i 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81F5C" w14:textId="325F4558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8.349.000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7CF1C" w14:textId="2D8D3631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13.642.000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131F9" w14:textId="3FCC34C2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163</w:t>
            </w:r>
          </w:p>
        </w:tc>
      </w:tr>
      <w:tr w:rsidR="00A947DD" w:rsidRPr="00514A44" w14:paraId="05C904AB" w14:textId="77777777" w:rsidTr="00731E3E">
        <w:trPr>
          <w:trHeight w:val="2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E54442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Preuzeta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84B60" w14:textId="5895DF47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2.237.000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092F2" w14:textId="046DAE50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1.862.000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420510" w14:textId="5FF00EC8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</w:tr>
      <w:tr w:rsidR="00A947DD" w:rsidRPr="00514A44" w14:paraId="59533294" w14:textId="77777777" w:rsidTr="00731E3E">
        <w:trPr>
          <w:trHeight w:val="2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C4BD09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Ostala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4BC7E" w14:textId="4E82A33E" w:rsidR="00E55A26" w:rsidRPr="00AE64B4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E64B4">
              <w:rPr>
                <w:rFonts w:cs="Arial"/>
                <w:color w:val="000000"/>
                <w:sz w:val="18"/>
                <w:szCs w:val="18"/>
              </w:rPr>
              <w:t>4.72</w:t>
            </w:r>
            <w:r w:rsidR="00664FAC" w:rsidRPr="00AE64B4">
              <w:rPr>
                <w:rFonts w:cs="Arial"/>
                <w:color w:val="000000"/>
                <w:sz w:val="18"/>
                <w:szCs w:val="18"/>
              </w:rPr>
              <w:t>4</w:t>
            </w:r>
            <w:r w:rsidRPr="00AE64B4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FE66C" w14:textId="0B99EF33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4.72</w:t>
            </w:r>
            <w:r w:rsidR="00B1488D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077D00" w14:textId="6604B050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A05093" w:rsidRPr="00514A44" w14:paraId="5AFA035A" w14:textId="77777777" w:rsidTr="00A947DD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67C83FD7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sz w:val="18"/>
                <w:szCs w:val="18"/>
              </w:rPr>
              <w:t>Ukupna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846006A" w14:textId="07F83FA5" w:rsidR="00E55A26" w:rsidRPr="00514A44" w:rsidRDefault="00E55A26" w:rsidP="00DB69B3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4.003.018.000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08A85CE" w14:textId="07F340FF" w:rsidR="00E55A26" w:rsidRPr="00514A44" w:rsidRDefault="00E55A26" w:rsidP="00DB69B3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4.508.28</w:t>
            </w:r>
            <w:r w:rsidR="00B1488D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5D3BD227" w14:textId="15FAED0C" w:rsidR="00E55A26" w:rsidRPr="00514A44" w:rsidRDefault="00E55A26" w:rsidP="00DB69B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113</w:t>
            </w:r>
          </w:p>
        </w:tc>
      </w:tr>
      <w:tr w:rsidR="00A05093" w:rsidRPr="00514A44" w14:paraId="247E0F25" w14:textId="77777777" w:rsidTr="00A947DD">
        <w:trPr>
          <w:trHeight w:val="34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4546A"/>
            <w:vAlign w:val="bottom"/>
            <w:hideMark/>
          </w:tcPr>
          <w:p w14:paraId="445F6930" w14:textId="77777777" w:rsidR="00A21432" w:rsidRPr="00514A44" w:rsidRDefault="00A2143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Obveze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</w:tcPr>
          <w:p w14:paraId="1B5339F2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62E2B4C8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2E3E3B84" w14:textId="77777777" w:rsidR="00A21432" w:rsidRPr="00514A44" w:rsidRDefault="00A21432" w:rsidP="00DB69B3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47DD" w:rsidRPr="00514A44" w14:paraId="7696D4FE" w14:textId="77777777" w:rsidTr="00731E3E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17D044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Obveze po depozitima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D81AB" w14:textId="21C9E157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69.383.000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4431B" w14:textId="37BD01CD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129.099.000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0F2F50" w14:textId="7C5731C4" w:rsidR="00E55A26" w:rsidRPr="00374BA6" w:rsidRDefault="00E55A26" w:rsidP="00DB6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186</w:t>
            </w:r>
          </w:p>
        </w:tc>
      </w:tr>
      <w:tr w:rsidR="00A947DD" w:rsidRPr="00514A44" w14:paraId="38B3892B" w14:textId="77777777" w:rsidTr="00731E3E">
        <w:trPr>
          <w:trHeight w:val="2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7618AD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Obveze po kreditima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D56D3" w14:textId="54038F18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2.266.625.000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8BC6A" w14:textId="2A884390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2.235.766.000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00E73B" w14:textId="096893E0" w:rsidR="00E55A26" w:rsidRPr="00374BA6" w:rsidRDefault="00E55A26" w:rsidP="00DB6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99</w:t>
            </w:r>
          </w:p>
        </w:tc>
      </w:tr>
      <w:tr w:rsidR="00A05093" w:rsidRPr="00514A44" w14:paraId="66817745" w14:textId="77777777" w:rsidTr="00A947DD">
        <w:trPr>
          <w:trHeight w:val="2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08C3B3" w14:textId="6A540DED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Ostale obveze i Rezerviranja za garancije, preuzete i ostale obveze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859C3" w14:textId="5344814A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95.96</w:t>
            </w:r>
            <w:r w:rsidR="00AF5D66">
              <w:rPr>
                <w:rFonts w:cs="Arial"/>
                <w:color w:val="000000"/>
                <w:sz w:val="18"/>
                <w:szCs w:val="18"/>
              </w:rPr>
              <w:t>6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83601" w14:textId="7F37DC5E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99.916.000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2C9CA0" w14:textId="3B7A7F84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104</w:t>
            </w:r>
          </w:p>
        </w:tc>
      </w:tr>
      <w:tr w:rsidR="00A05093" w:rsidRPr="00514A44" w14:paraId="3FC47F87" w14:textId="77777777" w:rsidTr="00A947DD">
        <w:trPr>
          <w:trHeight w:val="3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0FC98768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sz w:val="18"/>
                <w:szCs w:val="18"/>
              </w:rPr>
              <w:t>Ukupne obveze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415C657E" w14:textId="330C9928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2.431.97</w:t>
            </w:r>
            <w:r w:rsidR="00AF5D66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10AE5BE8" w14:textId="60B97212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2.464.781.000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0C08918D" w14:textId="29DA3B8E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101</w:t>
            </w:r>
          </w:p>
        </w:tc>
      </w:tr>
      <w:tr w:rsidR="00A05093" w:rsidRPr="00514A44" w14:paraId="1C9BE76F" w14:textId="77777777" w:rsidTr="00A947DD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5D2572" w14:textId="77777777" w:rsidR="00A21432" w:rsidRPr="00514A44" w:rsidRDefault="00A2143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28A96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8638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98D122" w14:textId="77777777" w:rsidR="00A21432" w:rsidRPr="00514A44" w:rsidRDefault="00A21432" w:rsidP="00DB69B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5093" w:rsidRPr="00514A44" w14:paraId="11D05114" w14:textId="77777777" w:rsidTr="00A947DD">
        <w:trPr>
          <w:trHeight w:val="34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240A5E40" w14:textId="46F0B2B4" w:rsidR="00A21432" w:rsidRPr="00514A44" w:rsidRDefault="00A21432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Kapital</w:t>
            </w:r>
            <w:r w:rsidR="005504D6"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 xml:space="preserve"> i rezerve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3CCE7752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</w:tcPr>
          <w:p w14:paraId="57C455DC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221EC74B" w14:textId="77777777" w:rsidR="00A21432" w:rsidRPr="00514A44" w:rsidRDefault="00A21432" w:rsidP="00DB69B3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47DD" w:rsidRPr="00514A44" w14:paraId="4E254B56" w14:textId="77777777" w:rsidTr="00A947DD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C33504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Osnivački kapital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5E8F7" w14:textId="2D345AF9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964.374.000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73826" w14:textId="7DF68D1A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</w:t>
            </w:r>
            <w:r w:rsidR="00A05093">
              <w:rPr>
                <w:rFonts w:cs="Arial"/>
                <w:color w:val="000000"/>
                <w:sz w:val="18"/>
                <w:szCs w:val="18"/>
              </w:rPr>
              <w:t>911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="00A05093">
              <w:rPr>
                <w:rFonts w:cs="Arial"/>
                <w:color w:val="000000"/>
                <w:sz w:val="18"/>
                <w:szCs w:val="18"/>
              </w:rPr>
              <w:t>000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1203B8" w14:textId="76901B6C" w:rsidR="00E55A26" w:rsidRPr="00374BA6" w:rsidRDefault="00A05093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198</w:t>
            </w:r>
          </w:p>
        </w:tc>
      </w:tr>
      <w:tr w:rsidR="00A05093" w:rsidRPr="00514A44" w14:paraId="5E99DD46" w14:textId="77777777" w:rsidTr="00A947DD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C80381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Zadržana dobit i rezerve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B2423" w14:textId="4F66785F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537.852.000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61600" w14:textId="1178FD8A" w:rsidR="00E55A26" w:rsidRPr="00374BA6" w:rsidRDefault="00A05093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65.203.000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E6DC30" w14:textId="69A361FC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A05093" w:rsidRPr="00514A44" w14:paraId="7A235532" w14:textId="77777777" w:rsidTr="00A947DD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CABD57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Ostale rezerve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E9690" w14:textId="1E3BE6FA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3.20</w:t>
            </w:r>
            <w:r w:rsidR="00AF5D66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D1A1" w14:textId="3BF2EBFF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</w:t>
            </w:r>
            <w:r w:rsidR="00982A58">
              <w:rPr>
                <w:rFonts w:cs="Arial"/>
                <w:color w:val="000000"/>
                <w:sz w:val="18"/>
                <w:szCs w:val="18"/>
              </w:rPr>
              <w:t>381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E0D3A0" w14:textId="0CC06493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106</w:t>
            </w:r>
          </w:p>
        </w:tc>
      </w:tr>
      <w:tr w:rsidR="00A05093" w:rsidRPr="00514A44" w14:paraId="46A9173B" w14:textId="77777777" w:rsidTr="00A947DD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886895" w14:textId="2B1A2A80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Dobit tekuće godine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0FB10" w14:textId="4964273A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63.976.000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C73F8" w14:textId="4D59E3E9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62.280.000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09E528" w14:textId="0A6AD6D0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97</w:t>
            </w:r>
          </w:p>
        </w:tc>
      </w:tr>
      <w:tr w:rsidR="00A05093" w:rsidRPr="00514A44" w14:paraId="3A33BFA5" w14:textId="77777777" w:rsidTr="00A947DD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ED1B42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Garantni fond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B913D" w14:textId="36C7257C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1.637.000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F97F7" w14:textId="41D78D71" w:rsidR="00E55A26" w:rsidRPr="00374BA6" w:rsidRDefault="00E55A26" w:rsidP="00DB69B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1.637.000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B5D185" w14:textId="682FC333" w:rsidR="00E55A26" w:rsidRPr="00374BA6" w:rsidRDefault="00E55A26" w:rsidP="00DB69B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4D4B56" w:rsidRPr="00514A44" w14:paraId="07A9EBB4" w14:textId="77777777" w:rsidTr="004D4B56">
        <w:trPr>
          <w:trHeight w:val="31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6E4BFF18" w14:textId="77777777" w:rsidR="00E55A26" w:rsidRPr="00514A44" w:rsidRDefault="00E55A26" w:rsidP="00E55A26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Ukupni kapital i rezerve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748639F8" w14:textId="00D5B118" w:rsidR="00E55A26" w:rsidRPr="00514A44" w:rsidRDefault="00E55A26" w:rsidP="00DB69B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1.571.04</w:t>
            </w:r>
            <w:r w:rsidR="00AF5D66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5C6AE1D8" w14:textId="62158B19" w:rsidR="00E55A26" w:rsidRPr="00514A44" w:rsidRDefault="00E55A26" w:rsidP="00DB69B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2.043.501.000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0B66F3F6" w14:textId="095007E1" w:rsidR="00E55A26" w:rsidRPr="00514A44" w:rsidRDefault="00E55A26" w:rsidP="00DB69B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130</w:t>
            </w:r>
          </w:p>
        </w:tc>
      </w:tr>
      <w:tr w:rsidR="00A05093" w:rsidRPr="00514A44" w14:paraId="2EC6AA2E" w14:textId="77777777" w:rsidTr="00A947DD">
        <w:trPr>
          <w:trHeight w:val="14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14:paraId="1CC408DF" w14:textId="77777777" w:rsidR="00A21432" w:rsidRPr="00514A44" w:rsidRDefault="00A2143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</w:tcPr>
          <w:p w14:paraId="27951A7F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</w:tcPr>
          <w:p w14:paraId="1E26388E" w14:textId="77777777" w:rsidR="00A21432" w:rsidRPr="00514A44" w:rsidRDefault="00A21432" w:rsidP="00DB69B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B545ED3" w14:textId="77777777" w:rsidR="00A21432" w:rsidRPr="00514A44" w:rsidRDefault="00A21432" w:rsidP="00DB69B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5093" w:rsidRPr="00B442D6" w14:paraId="5D95FD22" w14:textId="77777777" w:rsidTr="00A947DD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167B8546" w14:textId="77777777" w:rsidR="00374BA6" w:rsidRPr="00514A44" w:rsidRDefault="00374BA6" w:rsidP="00374BA6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Ukupne obveze i kapital i rezerve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1BB48AC0" w14:textId="33450A8D" w:rsidR="00374BA6" w:rsidRPr="00514A44" w:rsidRDefault="00374BA6" w:rsidP="00DB69B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</w:t>
            </w:r>
            <w:r w:rsidR="00E55A26">
              <w:rPr>
                <w:rFonts w:cs="Arial"/>
                <w:b/>
                <w:bCs/>
                <w:color w:val="000000"/>
                <w:sz w:val="18"/>
                <w:szCs w:val="18"/>
              </w:rPr>
              <w:t>003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E55A26">
              <w:rPr>
                <w:rFonts w:cs="Arial"/>
                <w:b/>
                <w:bCs/>
                <w:color w:val="000000"/>
                <w:sz w:val="18"/>
                <w:szCs w:val="18"/>
              </w:rPr>
              <w:t>018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783BA3B1" w14:textId="0D1B471C" w:rsidR="00374BA6" w:rsidRPr="00514A44" w:rsidRDefault="00374BA6" w:rsidP="00DB69B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</w:t>
            </w:r>
            <w:r w:rsidR="00E55A26">
              <w:rPr>
                <w:rFonts w:cs="Arial"/>
                <w:b/>
                <w:bCs/>
                <w:color w:val="000000"/>
                <w:sz w:val="18"/>
                <w:szCs w:val="18"/>
              </w:rPr>
              <w:t>508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.2</w:t>
            </w:r>
            <w:r w:rsidR="00E55A26">
              <w:rPr>
                <w:rFonts w:cs="Arial"/>
                <w:b/>
                <w:bCs/>
                <w:color w:val="000000"/>
                <w:sz w:val="18"/>
                <w:szCs w:val="18"/>
              </w:rPr>
              <w:t>82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303A321" w14:textId="6850CA95" w:rsidR="00374BA6" w:rsidRPr="007B1A1D" w:rsidRDefault="00374BA6" w:rsidP="00DB69B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E55A26">
              <w:rPr>
                <w:rFonts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</w:tbl>
    <w:p w14:paraId="45FE13A0" w14:textId="77777777" w:rsidR="000C0AC8" w:rsidRPr="005504D6" w:rsidRDefault="000C0AC8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  <w:sz w:val="20"/>
          <w:highlight w:val="cyan"/>
        </w:rPr>
      </w:pPr>
    </w:p>
    <w:p w14:paraId="3F43C468" w14:textId="77777777" w:rsidR="000C0AC8" w:rsidRPr="005504D6" w:rsidRDefault="000C0AC8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  <w:sz w:val="20"/>
          <w:highlight w:val="cyan"/>
        </w:rPr>
      </w:pPr>
    </w:p>
    <w:p w14:paraId="25D2971C" w14:textId="77777777" w:rsidR="00172AA7" w:rsidRPr="005504D6" w:rsidRDefault="00172AA7">
      <w:pPr>
        <w:rPr>
          <w:rFonts w:cs="Arial"/>
          <w:b/>
          <w:sz w:val="20"/>
          <w:highlight w:val="cyan"/>
        </w:rPr>
      </w:pPr>
      <w:r w:rsidRPr="005504D6">
        <w:rPr>
          <w:rFonts w:cs="Arial"/>
          <w:b/>
          <w:sz w:val="20"/>
          <w:highlight w:val="cyan"/>
        </w:rPr>
        <w:br w:type="page"/>
      </w:r>
    </w:p>
    <w:p w14:paraId="1AFBD209" w14:textId="2684A513" w:rsidR="000C0AC8" w:rsidRDefault="000C0AC8" w:rsidP="000C0AC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  <w:r w:rsidRPr="005504D6">
        <w:rPr>
          <w:rFonts w:eastAsia="Times New Roman" w:cs="Arial"/>
          <w:b/>
          <w:bCs/>
          <w:sz w:val="20"/>
        </w:rPr>
        <w:lastRenderedPageBreak/>
        <w:t>c) Plan Izvještaja o</w:t>
      </w:r>
      <w:r w:rsidR="00397645" w:rsidRPr="005504D6">
        <w:rPr>
          <w:rFonts w:eastAsia="Times New Roman" w:cs="Arial"/>
          <w:b/>
          <w:bCs/>
          <w:sz w:val="20"/>
        </w:rPr>
        <w:t xml:space="preserve"> novčanom toku na dan 31.12</w:t>
      </w:r>
      <w:r w:rsidR="00C435D6">
        <w:rPr>
          <w:rFonts w:eastAsia="Times New Roman" w:cs="Arial"/>
          <w:b/>
          <w:bCs/>
          <w:sz w:val="20"/>
        </w:rPr>
        <w:t>.</w:t>
      </w:r>
      <w:r w:rsidRPr="005504D6">
        <w:rPr>
          <w:rFonts w:eastAsia="Times New Roman" w:cs="Arial"/>
          <w:b/>
          <w:bCs/>
          <w:sz w:val="20"/>
        </w:rPr>
        <w:t>:</w:t>
      </w:r>
    </w:p>
    <w:p w14:paraId="61F876F2" w14:textId="77777777" w:rsidR="00A21432" w:rsidRPr="005504D6" w:rsidRDefault="00A21432" w:rsidP="000C0AC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</w:p>
    <w:tbl>
      <w:tblPr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53"/>
        <w:gridCol w:w="1439"/>
        <w:gridCol w:w="115"/>
      </w:tblGrid>
      <w:tr w:rsidR="007B3F20" w:rsidRPr="00514A44" w14:paraId="3B033BD4" w14:textId="77777777" w:rsidTr="00731E3E">
        <w:trPr>
          <w:gridAfter w:val="1"/>
          <w:wAfter w:w="115" w:type="dxa"/>
          <w:trHeight w:val="330"/>
          <w:jc w:val="center"/>
        </w:trPr>
        <w:tc>
          <w:tcPr>
            <w:tcW w:w="9229" w:type="dxa"/>
            <w:gridSpan w:val="4"/>
            <w:tcBorders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5D683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IZVJEŠTAJ O NOVČANOM TOKU - DIREKTNA METODA</w:t>
            </w:r>
          </w:p>
        </w:tc>
      </w:tr>
      <w:tr w:rsidR="007B3F20" w:rsidRPr="00514A44" w14:paraId="54A216BE" w14:textId="77777777" w:rsidTr="00731E3E">
        <w:trPr>
          <w:gridAfter w:val="1"/>
          <w:wAfter w:w="115" w:type="dxa"/>
          <w:trHeight w:val="330"/>
          <w:jc w:val="center"/>
        </w:trPr>
        <w:tc>
          <w:tcPr>
            <w:tcW w:w="9229" w:type="dxa"/>
            <w:gridSpan w:val="4"/>
            <w:tcBorders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AFE80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za  razdoblje  od 1. siječnja  do 31. prosinca</w:t>
            </w:r>
          </w:p>
        </w:tc>
      </w:tr>
      <w:tr w:rsidR="000F16FB" w:rsidRPr="00514A44" w14:paraId="6E8B08EE" w14:textId="77777777" w:rsidTr="00731E3E">
        <w:trPr>
          <w:gridAfter w:val="1"/>
          <w:wAfter w:w="115" w:type="dxa"/>
          <w:trHeight w:val="88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F513C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C5F50" w14:textId="77777777" w:rsidR="00A21432" w:rsidRPr="00514A44" w:rsidRDefault="00A21432" w:rsidP="00C12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144D8" w14:textId="77777777" w:rsidR="00A21432" w:rsidRPr="00514A44" w:rsidRDefault="00A21432" w:rsidP="00C12B52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 xml:space="preserve"> (u EUR)</w:t>
            </w:r>
          </w:p>
        </w:tc>
      </w:tr>
      <w:tr w:rsidR="000F16FB" w:rsidRPr="00514A44" w14:paraId="086C6368" w14:textId="77777777" w:rsidTr="00731E3E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272F7" w14:textId="77777777" w:rsidR="00A21432" w:rsidRPr="00514A44" w:rsidRDefault="00A2143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16C23" w14:textId="77777777" w:rsidR="00A21432" w:rsidRPr="00514A44" w:rsidRDefault="00A214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E3E99" w14:textId="77777777" w:rsidR="00A21432" w:rsidRPr="00076B6E" w:rsidRDefault="00A2143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6B6E">
              <w:rPr>
                <w:rFonts w:cs="Arial"/>
                <w:b/>
                <w:bCs/>
                <w:sz w:val="18"/>
                <w:szCs w:val="18"/>
              </w:rPr>
              <w:t>Plan</w:t>
            </w:r>
          </w:p>
          <w:p w14:paraId="42346327" w14:textId="72BB8F1A" w:rsidR="00A21432" w:rsidRPr="00076B6E" w:rsidRDefault="00A2143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6B6E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AF0B17"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076B6E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9479" w14:textId="77777777" w:rsidR="00A21432" w:rsidRPr="00076B6E" w:rsidRDefault="00A2143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6B6E">
              <w:rPr>
                <w:rFonts w:cs="Arial"/>
                <w:b/>
                <w:bCs/>
                <w:sz w:val="18"/>
                <w:szCs w:val="18"/>
              </w:rPr>
              <w:t>Plan za</w:t>
            </w:r>
          </w:p>
          <w:p w14:paraId="3968E6D6" w14:textId="2F655DEA" w:rsidR="00A21432" w:rsidRPr="00076B6E" w:rsidRDefault="00A2143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76B6E">
              <w:rPr>
                <w:rFonts w:cs="Arial"/>
                <w:b/>
                <w:bCs/>
                <w:sz w:val="18"/>
                <w:szCs w:val="18"/>
              </w:rPr>
              <w:t xml:space="preserve"> 202</w:t>
            </w:r>
            <w:r w:rsidR="00AF0B17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076B6E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</w:tr>
      <w:tr w:rsidR="000F16FB" w:rsidRPr="00514A44" w14:paraId="151A93A4" w14:textId="77777777" w:rsidTr="00731E3E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2E4115" w14:textId="77777777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943A" w14:textId="77777777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RASPOLOŽIVA SREDSTVA NA POČETKU GODINE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A477E" w14:textId="2868C5E7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413.257.313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F57F1E" w14:textId="145E7C51" w:rsidR="00F97A48" w:rsidRPr="00F97A48" w:rsidRDefault="00F97A48" w:rsidP="00F97A48">
            <w:pPr>
              <w:spacing w:after="0" w:line="240" w:lineRule="auto"/>
              <w:jc w:val="right"/>
              <w:rPr>
                <w:rFonts w:eastAsia="Times New Roman" w:cs="Arial"/>
                <w:b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479.323.458</w:t>
            </w:r>
          </w:p>
        </w:tc>
      </w:tr>
      <w:tr w:rsidR="000F16FB" w:rsidRPr="00514A44" w14:paraId="5BDFF444" w14:textId="77777777" w:rsidTr="005262E4">
        <w:trPr>
          <w:trHeight w:val="330"/>
          <w:jc w:val="center"/>
        </w:trPr>
        <w:tc>
          <w:tcPr>
            <w:tcW w:w="93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18F36" w14:textId="52458B46" w:rsidR="000F16FB" w:rsidRPr="002005F4" w:rsidRDefault="000F16FB" w:rsidP="00731E3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Odljevi:</w:t>
            </w:r>
          </w:p>
        </w:tc>
      </w:tr>
      <w:tr w:rsidR="000F16FB" w:rsidRPr="00514A44" w14:paraId="00378696" w14:textId="77777777" w:rsidTr="00731E3E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39AAB2E4" w14:textId="77777777" w:rsidR="0011676D" w:rsidRPr="00514A44" w:rsidRDefault="0011676D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649D94AA" w14:textId="77777777" w:rsidR="0011676D" w:rsidRPr="00514A44" w:rsidRDefault="0011676D" w:rsidP="000F3204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  <w:t>PLASMANI, OTPLATA OBVEZA I TROŠKOVI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</w:tcPr>
          <w:p w14:paraId="0C5D34AC" w14:textId="77777777" w:rsidR="0011676D" w:rsidRPr="002005F4" w:rsidRDefault="0011676D" w:rsidP="000F3204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546A"/>
            <w:noWrap/>
            <w:vAlign w:val="bottom"/>
          </w:tcPr>
          <w:p w14:paraId="6EBA6813" w14:textId="77777777" w:rsidR="0011676D" w:rsidRPr="002005F4" w:rsidRDefault="0011676D" w:rsidP="000F3204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0F16FB" w:rsidRPr="00514A44" w14:paraId="648DAC7F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2C856" w14:textId="77777777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6CA6" w14:textId="77777777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 xml:space="preserve">Kreditne aktivnosti – isplate po kreditnim programima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109A0" w14:textId="535E06C0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764.906.931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B197D" w14:textId="7F3CB59C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811.605.526</w:t>
            </w:r>
          </w:p>
        </w:tc>
      </w:tr>
      <w:tr w:rsidR="0094518F" w:rsidRPr="00514A44" w14:paraId="517EF70F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1B78A3" w14:textId="77777777" w:rsidR="0094518F" w:rsidRPr="00514A44" w:rsidRDefault="0094518F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FEF77" w14:textId="1C80B6ED" w:rsidR="0094518F" w:rsidRPr="00514A44" w:rsidRDefault="0094518F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4518F">
              <w:rPr>
                <w:rFonts w:eastAsia="Times New Roman" w:cs="Arial"/>
                <w:sz w:val="18"/>
                <w:szCs w:val="18"/>
              </w:rPr>
              <w:t xml:space="preserve">Ulaganja u EIF NPI </w:t>
            </w:r>
            <w:proofErr w:type="spellStart"/>
            <w:r w:rsidRPr="0094518F">
              <w:rPr>
                <w:rFonts w:eastAsia="Times New Roman" w:cs="Arial"/>
                <w:sz w:val="18"/>
                <w:szCs w:val="18"/>
              </w:rPr>
              <w:t>equity</w:t>
            </w:r>
            <w:proofErr w:type="spellEnd"/>
            <w:r w:rsidRPr="0094518F">
              <w:rPr>
                <w:rFonts w:eastAsia="Times New Roman" w:cs="Arial"/>
                <w:sz w:val="18"/>
                <w:szCs w:val="18"/>
              </w:rPr>
              <w:t xml:space="preserve"> i naknade i ostali troškovi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27195" w14:textId="4861B26D" w:rsidR="0094518F" w:rsidRPr="00F97A48" w:rsidRDefault="0094518F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518F">
              <w:rPr>
                <w:rFonts w:cs="Arial"/>
                <w:color w:val="000000"/>
                <w:sz w:val="18"/>
                <w:szCs w:val="18"/>
              </w:rPr>
              <w:t>5.895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8C5AAB" w14:textId="7C62661F" w:rsidR="0094518F" w:rsidRPr="00F97A48" w:rsidRDefault="0094518F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11.60</w:t>
            </w:r>
            <w:r w:rsidR="00810CC3">
              <w:rPr>
                <w:rFonts w:cs="Arial"/>
                <w:color w:val="000000"/>
                <w:sz w:val="18"/>
                <w:szCs w:val="18"/>
              </w:rPr>
              <w:t>8</w:t>
            </w:r>
            <w:r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0F16FB" w:rsidRPr="00514A44" w14:paraId="71056972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1F670B" w14:textId="77777777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E1D9" w14:textId="77777777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Otplata glavnice i kamata zaduženja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4F4EF" w14:textId="230CC7D0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496.316.924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554A04" w14:textId="69E634FC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441.226.190</w:t>
            </w:r>
          </w:p>
        </w:tc>
      </w:tr>
      <w:tr w:rsidR="000F16FB" w:rsidRPr="00514A44" w14:paraId="43456926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2C0CD1" w14:textId="713BE9BC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49E3E" w14:textId="4C3D4FE9" w:rsidR="00F97A48" w:rsidRPr="00514A44" w:rsidRDefault="00224DD1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224DD1">
              <w:rPr>
                <w:rFonts w:eastAsia="Times New Roman" w:cs="Arial"/>
                <w:color w:val="000000"/>
                <w:sz w:val="18"/>
                <w:szCs w:val="18"/>
              </w:rPr>
              <w:t>Kratkoročni depoziti i ostali računi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79527" w14:textId="6825CB28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50.077.547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D1D0D6" w14:textId="57992972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0F16FB" w:rsidRPr="00514A44" w14:paraId="70436668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D22D8E7" w14:textId="1C784ED5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7EE54" w14:textId="7B3520F2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Troškovi poslovanja i naknada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F199A" w14:textId="6F82EE39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32.313.087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762A59" w14:textId="6CDF6987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32.071.000</w:t>
            </w:r>
          </w:p>
        </w:tc>
      </w:tr>
      <w:tr w:rsidR="000F16FB" w:rsidRPr="00514A44" w14:paraId="36223FA2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BC87F5" w14:textId="325B80DA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8BCAA" w14:textId="4FCA68B0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Garantni fond osiguranja izvoza – 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A867F" w14:textId="672F772F" w:rsidR="00F97A48" w:rsidRPr="00F97A48" w:rsidRDefault="00224DD1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7.500.000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68D94" w14:textId="22FC223D" w:rsidR="00F97A48" w:rsidRPr="00F97A48" w:rsidRDefault="004133B1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7.000.000</w:t>
            </w:r>
          </w:p>
        </w:tc>
      </w:tr>
      <w:tr w:rsidR="000F16FB" w:rsidRPr="00514A44" w14:paraId="3810ED2E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2293C3" w14:textId="3DBA41AC" w:rsidR="00F97A48" w:rsidRPr="00514A44" w:rsidRDefault="00224DD1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</w:t>
            </w:r>
            <w:r w:rsidR="00F97A48" w:rsidRPr="00514A4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B6E4B" w14:textId="2D763036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Ulaganje u investicijski fond Inicijative triju mora</w:t>
            </w:r>
            <w:r w:rsidR="0014089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="00140896" w:rsidRPr="00224DD1">
              <w:rPr>
                <w:rFonts w:eastAsia="Times New Roman" w:cs="Arial"/>
                <w:color w:val="000000"/>
                <w:sz w:val="18"/>
                <w:szCs w:val="18"/>
              </w:rPr>
              <w:t>–</w:t>
            </w:r>
            <w:r w:rsidR="0014089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2ED8B" w14:textId="2157D898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1.173.265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2FAD1C" w14:textId="6C43E093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2.000.000</w:t>
            </w:r>
          </w:p>
        </w:tc>
      </w:tr>
      <w:tr w:rsidR="000F16FB" w:rsidRPr="00514A44" w14:paraId="484F7D84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67C7A9" w14:textId="2A246175" w:rsidR="00F97A48" w:rsidRPr="00514A44" w:rsidRDefault="00224DD1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7</w:t>
            </w:r>
            <w:r w:rsidR="00F97A48" w:rsidRPr="00514A4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3A950" w14:textId="50BB972D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 xml:space="preserve">Financijski instrumenti - NPOO </w:t>
            </w:r>
            <w:r w:rsidR="00140896" w:rsidRPr="00224DD1">
              <w:rPr>
                <w:rFonts w:eastAsia="Times New Roman" w:cs="Arial"/>
                <w:color w:val="000000"/>
                <w:sz w:val="18"/>
                <w:szCs w:val="18"/>
              </w:rPr>
              <w:t>–</w:t>
            </w: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 xml:space="preserve"> 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332E8" w14:textId="64F1D551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5.900.000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A4EE1B" w14:textId="619D8B12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39.871.052</w:t>
            </w:r>
          </w:p>
        </w:tc>
      </w:tr>
      <w:tr w:rsidR="000F16FB" w:rsidRPr="00514A44" w14:paraId="278AC8D3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BD82AC" w14:textId="6923C548" w:rsidR="00D92C76" w:rsidRPr="00514A44" w:rsidRDefault="00D92C76" w:rsidP="00D92C7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C2B9" w14:textId="195B61CD" w:rsidR="00D92C76" w:rsidRPr="00514A44" w:rsidRDefault="00D92C76" w:rsidP="00D92C7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224DD1">
              <w:rPr>
                <w:rFonts w:eastAsia="Times New Roman" w:cs="Arial"/>
                <w:color w:val="000000"/>
                <w:sz w:val="18"/>
                <w:szCs w:val="18"/>
              </w:rPr>
              <w:t>Fond za inovacije 3SI – 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CFC90" w14:textId="1FA8C895" w:rsidR="00D92C76" w:rsidRPr="00F97A48" w:rsidRDefault="00D92C76" w:rsidP="00D92C76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31E3E">
              <w:rPr>
                <w:rFonts w:cs="Arial"/>
                <w:color w:val="000000"/>
                <w:sz w:val="18"/>
                <w:szCs w:val="18"/>
              </w:rPr>
              <w:t>20.000.000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11F37C" w14:textId="17A0F225" w:rsidR="00D92C76" w:rsidRPr="00F97A48" w:rsidRDefault="000F16FB" w:rsidP="00D92C76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0F16FB" w:rsidRPr="00514A44" w14:paraId="6224AEC3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8F0699" w14:textId="25258138" w:rsidR="00D92C76" w:rsidRPr="00514A44" w:rsidRDefault="00D92C76" w:rsidP="00D92C7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CE6AA" w14:textId="3180D954" w:rsidR="00D92C76" w:rsidRPr="00514A44" w:rsidRDefault="00D92C76" w:rsidP="00D92C7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 xml:space="preserve">Ostali plasmani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9BB62" w14:textId="64B48515" w:rsidR="00D92C76" w:rsidRPr="00731E3E" w:rsidRDefault="0094518F" w:rsidP="00D92C76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8.02</w:t>
            </w:r>
            <w:r w:rsidR="00810CC3">
              <w:rPr>
                <w:rFonts w:cs="Arial"/>
                <w:color w:val="000000"/>
                <w:sz w:val="18"/>
                <w:szCs w:val="18"/>
              </w:rPr>
              <w:t>2</w:t>
            </w:r>
            <w:r w:rsidR="00D92C76" w:rsidRPr="00731E3E">
              <w:rPr>
                <w:rFonts w:cs="Arial"/>
                <w:color w:val="000000"/>
                <w:sz w:val="18"/>
                <w:szCs w:val="18"/>
              </w:rPr>
              <w:t>.933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067E36" w14:textId="09B1E87B" w:rsidR="00D92C76" w:rsidRPr="00F97A48" w:rsidRDefault="00810CC3" w:rsidP="00D92C7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6.961</w:t>
            </w:r>
            <w:r w:rsidR="00D92C76" w:rsidRPr="00F97A48">
              <w:rPr>
                <w:rFonts w:cs="Arial"/>
                <w:color w:val="000000"/>
                <w:sz w:val="18"/>
                <w:szCs w:val="18"/>
              </w:rPr>
              <w:t>.000</w:t>
            </w:r>
          </w:p>
        </w:tc>
      </w:tr>
      <w:tr w:rsidR="000F16FB" w:rsidRPr="00514A44" w14:paraId="4843672C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3451642E" w14:textId="5061DC35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317CFD6C" w14:textId="06A8F4EA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UKUPNO (II)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2312E15E" w14:textId="0C5DF239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1.3</w:t>
            </w:r>
            <w:r w:rsidR="00D92C76">
              <w:rPr>
                <w:rFonts w:cs="Arial"/>
                <w:b/>
                <w:bCs/>
                <w:color w:val="000000"/>
                <w:sz w:val="18"/>
                <w:szCs w:val="18"/>
              </w:rPr>
              <w:t>92</w:t>
            </w: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D92C76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05.68</w:t>
            </w:r>
            <w:r w:rsidR="003F5F6C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65C916A" w14:textId="36589CAC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4133B1" w:rsidRPr="004133B1">
              <w:rPr>
                <w:rFonts w:cs="Arial"/>
                <w:b/>
                <w:bCs/>
                <w:color w:val="000000"/>
                <w:sz w:val="18"/>
                <w:szCs w:val="18"/>
              </w:rPr>
              <w:t>.352.342.768</w:t>
            </w:r>
          </w:p>
        </w:tc>
      </w:tr>
      <w:tr w:rsidR="000F16FB" w:rsidRPr="00514A44" w14:paraId="450A441D" w14:textId="77777777" w:rsidTr="00310A15">
        <w:trPr>
          <w:trHeight w:val="330"/>
          <w:jc w:val="center"/>
        </w:trPr>
        <w:tc>
          <w:tcPr>
            <w:tcW w:w="93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7B9A9" w14:textId="105C95EB" w:rsidR="000F16FB" w:rsidRPr="002005F4" w:rsidRDefault="000F16FB" w:rsidP="00731E3E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Priljevi:</w:t>
            </w:r>
          </w:p>
        </w:tc>
      </w:tr>
      <w:tr w:rsidR="000F16FB" w:rsidRPr="00514A44" w14:paraId="384FFD2B" w14:textId="77777777" w:rsidTr="00731E3E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35E3DD75" w14:textId="469F7A5D" w:rsidR="008E403F" w:rsidRPr="00514A44" w:rsidRDefault="008E40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  <w:hideMark/>
          </w:tcPr>
          <w:p w14:paraId="01B3B1F1" w14:textId="6F260F42" w:rsidR="008E403F" w:rsidRPr="00514A44" w:rsidRDefault="008E403F" w:rsidP="000F320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  <w:t>IZVORI SREDSTAVA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noWrap/>
            <w:vAlign w:val="bottom"/>
          </w:tcPr>
          <w:p w14:paraId="65BE1542" w14:textId="37866FB4" w:rsidR="008E403F" w:rsidRPr="002005F4" w:rsidRDefault="008E403F" w:rsidP="000F3204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546A"/>
            <w:noWrap/>
            <w:vAlign w:val="bottom"/>
          </w:tcPr>
          <w:p w14:paraId="48427359" w14:textId="77777777" w:rsidR="008E403F" w:rsidRPr="002005F4" w:rsidRDefault="008E403F" w:rsidP="000F3204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0F16FB" w:rsidRPr="00514A44" w14:paraId="730B6B24" w14:textId="77777777" w:rsidTr="00731E3E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01A4F" w14:textId="66231D9D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31AC" w14:textId="007F4702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Očekivana naplata glavnice</w:t>
            </w:r>
            <w:r w:rsidR="00EC7449">
              <w:rPr>
                <w:rFonts w:eastAsia="Times New Roman" w:cs="Arial"/>
                <w:sz w:val="18"/>
                <w:szCs w:val="18"/>
              </w:rPr>
              <w:t xml:space="preserve">, </w:t>
            </w:r>
            <w:r w:rsidRPr="00514A44">
              <w:rPr>
                <w:rFonts w:eastAsia="Times New Roman" w:cs="Arial"/>
                <w:sz w:val="18"/>
                <w:szCs w:val="18"/>
              </w:rPr>
              <w:t xml:space="preserve">kamate </w:t>
            </w:r>
            <w:r w:rsidR="00EC7449">
              <w:rPr>
                <w:rFonts w:eastAsia="Times New Roman" w:cs="Arial"/>
                <w:sz w:val="18"/>
                <w:szCs w:val="18"/>
              </w:rPr>
              <w:t xml:space="preserve">i naknade </w:t>
            </w:r>
            <w:r w:rsidRPr="00514A44">
              <w:rPr>
                <w:rFonts w:eastAsia="Times New Roman" w:cs="Arial"/>
                <w:sz w:val="18"/>
                <w:szCs w:val="18"/>
              </w:rPr>
              <w:t>po odobrenim kreditima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47FC2" w14:textId="447CDFD0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977.591.567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D5FB02" w14:textId="5A46EBEF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841.579.173</w:t>
            </w:r>
          </w:p>
        </w:tc>
      </w:tr>
      <w:tr w:rsidR="000F16FB" w:rsidRPr="00514A44" w14:paraId="283714DF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1A482E" w14:textId="4172256C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C92E" w14:textId="04C93B19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Povlačenje sredstava po ugovorenim obvezama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5B397" w14:textId="4942F927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429.387.312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278572" w14:textId="73B46028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360.000.000</w:t>
            </w:r>
          </w:p>
        </w:tc>
      </w:tr>
      <w:tr w:rsidR="000F16FB" w:rsidRPr="00514A44" w14:paraId="303ADC7F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1350B8" w14:textId="2DD3C702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C56C5" w14:textId="462ADBCC" w:rsidR="00F97A48" w:rsidRPr="00731E3E" w:rsidRDefault="00F97A48" w:rsidP="00731E3E">
            <w:pPr>
              <w:spacing w:after="0" w:line="240" w:lineRule="auto"/>
              <w:ind w:firstLine="175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731E3E">
              <w:rPr>
                <w:rFonts w:eastAsia="Times New Roman" w:cs="Arial"/>
                <w:i/>
                <w:iCs/>
                <w:sz w:val="18"/>
                <w:szCs w:val="18"/>
              </w:rPr>
              <w:t xml:space="preserve"> - povlačenje sredstava putem posebnih financijskih institucija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998AF" w14:textId="65A76B06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31E3E">
              <w:rPr>
                <w:rFonts w:cs="Arial"/>
                <w:i/>
                <w:iCs/>
                <w:color w:val="000000"/>
                <w:sz w:val="18"/>
                <w:szCs w:val="18"/>
              </w:rPr>
              <w:t>379.387.312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135899" w14:textId="3E92F437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31E3E">
              <w:rPr>
                <w:rFonts w:cs="Arial"/>
                <w:i/>
                <w:iCs/>
                <w:color w:val="000000"/>
                <w:sz w:val="18"/>
                <w:szCs w:val="18"/>
              </w:rPr>
              <w:t>360.000.000</w:t>
            </w:r>
          </w:p>
        </w:tc>
      </w:tr>
      <w:tr w:rsidR="000F16FB" w:rsidRPr="00514A44" w14:paraId="562E54A1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58BB0E" w14:textId="308662CF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CF8B3" w14:textId="753F01EA" w:rsidR="00F97A48" w:rsidRPr="00731E3E" w:rsidRDefault="00F97A48" w:rsidP="00731E3E">
            <w:pPr>
              <w:spacing w:after="0" w:line="240" w:lineRule="auto"/>
              <w:ind w:firstLine="175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731E3E">
              <w:rPr>
                <w:rFonts w:eastAsia="Times New Roman" w:cs="Arial"/>
                <w:i/>
                <w:iCs/>
                <w:sz w:val="18"/>
                <w:szCs w:val="18"/>
              </w:rPr>
              <w:t xml:space="preserve"> - povlačenje sredstava za opće zaduženje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DEB88" w14:textId="3C77F379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31E3E">
              <w:rPr>
                <w:rFonts w:cs="Arial"/>
                <w:i/>
                <w:iCs/>
                <w:color w:val="000000"/>
                <w:sz w:val="18"/>
                <w:szCs w:val="18"/>
              </w:rPr>
              <w:t>50.000.000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3187AA" w14:textId="64FF26DB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31E3E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0F16FB" w:rsidRPr="00514A44" w14:paraId="1999BA39" w14:textId="77777777" w:rsidTr="00731E3E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287A2A" w14:textId="41BB9631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7E36" w14:textId="2E895E54" w:rsidR="00F97A48" w:rsidRPr="00514A44" w:rsidRDefault="00224DD1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224DD1">
              <w:rPr>
                <w:rFonts w:eastAsia="Times New Roman" w:cs="Arial"/>
                <w:sz w:val="18"/>
                <w:szCs w:val="18"/>
              </w:rPr>
              <w:t>Kratkoročni depoziti i ostali računi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DDF78" w14:textId="3CD37A99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12.132.000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22D030" w14:textId="494F7A84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0F16FB" w:rsidRPr="00514A44" w14:paraId="1F81FA8F" w14:textId="77777777" w:rsidTr="00731E3E">
        <w:trPr>
          <w:trHeight w:val="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A32BBB" w14:textId="22FA133A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18690" w14:textId="6726D197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Uplate iz Proračuna Republike Hrvatske u osnivački kapital HBOR-a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43628" w14:textId="63F4FCC1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2.500.000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3E48F6" w14:textId="0CAB10AA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410.612.000</w:t>
            </w:r>
          </w:p>
        </w:tc>
      </w:tr>
      <w:tr w:rsidR="000F16FB" w:rsidRPr="00514A44" w14:paraId="4CBB77B5" w14:textId="77777777" w:rsidTr="00731E3E">
        <w:trPr>
          <w:trHeight w:val="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FBDCCC" w14:textId="66F48468" w:rsidR="00F97A48" w:rsidRPr="00514A44" w:rsidRDefault="000F16FB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</w:t>
            </w:r>
            <w:r w:rsidR="00F97A48" w:rsidRPr="00514A4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64B0" w14:textId="4D8881B4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Garantni fond osiguranja izvoza – 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D810B" w14:textId="08E4B88D" w:rsidR="00F97A48" w:rsidRPr="00F97A48" w:rsidRDefault="00224DD1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7.500.000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C32F4" w14:textId="45415945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7.000.000</w:t>
            </w:r>
          </w:p>
        </w:tc>
      </w:tr>
      <w:tr w:rsidR="000F16FB" w:rsidRPr="00514A44" w14:paraId="2C867014" w14:textId="77777777" w:rsidTr="00731E3E">
        <w:trPr>
          <w:trHeight w:val="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8F3CF3" w14:textId="1B0B6410" w:rsidR="00F97A48" w:rsidRPr="00514A44" w:rsidRDefault="000F16FB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</w:t>
            </w:r>
            <w:r w:rsidR="00F97A48" w:rsidRPr="00514A4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EE06" w14:textId="1F0A8B43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>Ulaganje u investicijski fond Inicijative triju mora</w:t>
            </w:r>
            <w:r w:rsidR="00140896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140896" w:rsidRPr="00224DD1">
              <w:rPr>
                <w:rFonts w:eastAsia="Times New Roman" w:cs="Arial"/>
                <w:color w:val="000000"/>
                <w:sz w:val="18"/>
                <w:szCs w:val="18"/>
              </w:rPr>
              <w:t>–</w:t>
            </w:r>
            <w:r w:rsidR="00140896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514A44">
              <w:rPr>
                <w:rFonts w:eastAsia="Times New Roman" w:cs="Arial"/>
                <w:sz w:val="18"/>
                <w:szCs w:val="18"/>
              </w:rPr>
              <w:t>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53B69" w14:textId="1D63B0EA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1.173.265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5262D" w14:textId="0EF1E8C8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2.000.000</w:t>
            </w:r>
          </w:p>
        </w:tc>
      </w:tr>
      <w:tr w:rsidR="000F16FB" w:rsidRPr="00514A44" w14:paraId="422E4F18" w14:textId="77777777" w:rsidTr="00731E3E">
        <w:trPr>
          <w:trHeight w:val="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86800A" w14:textId="31EF723E" w:rsidR="00F97A48" w:rsidRPr="00514A44" w:rsidRDefault="000F16FB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7</w:t>
            </w:r>
            <w:r w:rsidR="00F97A48" w:rsidRPr="00514A4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AD222" w14:textId="4363B195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 xml:space="preserve">Financijski instrumenti </w:t>
            </w:r>
            <w:r w:rsidR="00140896">
              <w:rPr>
                <w:rFonts w:eastAsia="Times New Roman" w:cs="Arial"/>
                <w:sz w:val="18"/>
                <w:szCs w:val="18"/>
              </w:rPr>
              <w:t>–</w:t>
            </w:r>
            <w:r w:rsidRPr="00514A44">
              <w:rPr>
                <w:rFonts w:eastAsia="Times New Roman" w:cs="Arial"/>
                <w:sz w:val="18"/>
                <w:szCs w:val="18"/>
              </w:rPr>
              <w:t xml:space="preserve"> NPOO</w:t>
            </w:r>
            <w:r w:rsidR="00140896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140896" w:rsidRPr="00224DD1">
              <w:rPr>
                <w:rFonts w:eastAsia="Times New Roman" w:cs="Arial"/>
                <w:color w:val="000000"/>
                <w:sz w:val="18"/>
                <w:szCs w:val="18"/>
              </w:rPr>
              <w:t>–</w:t>
            </w:r>
            <w:r w:rsidR="00140896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514A44">
              <w:rPr>
                <w:rFonts w:eastAsia="Times New Roman" w:cs="Arial"/>
                <w:sz w:val="18"/>
                <w:szCs w:val="18"/>
              </w:rPr>
              <w:t>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C154D" w14:textId="3D7C5510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5.900.000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1A1897" w14:textId="4259E914" w:rsidR="00F97A48" w:rsidRPr="00731E3E" w:rsidRDefault="00F97A48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39.871.05</w:t>
            </w:r>
            <w:r w:rsidR="00D64FB8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0F16FB" w:rsidRPr="00514A44" w14:paraId="1DF3C02C" w14:textId="77777777" w:rsidTr="00731E3E">
        <w:trPr>
          <w:trHeight w:val="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CBA20F" w14:textId="62A06EFA" w:rsidR="00224DD1" w:rsidRPr="00514A44" w:rsidRDefault="000F16FB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</w:t>
            </w:r>
            <w:r w:rsidR="00224DD1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C895" w14:textId="57CAFD0B" w:rsidR="00224DD1" w:rsidRPr="00514A44" w:rsidRDefault="00224DD1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224DD1">
              <w:rPr>
                <w:rFonts w:eastAsia="Times New Roman" w:cs="Arial"/>
                <w:sz w:val="18"/>
                <w:szCs w:val="18"/>
              </w:rPr>
              <w:t>Fond za inovacije 3SI – mandatni posao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B945" w14:textId="0F9F45BA" w:rsidR="00224DD1" w:rsidRPr="00F97A48" w:rsidRDefault="00D92C76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20.000.000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379CD" w14:textId="7FE17A72" w:rsidR="00224DD1" w:rsidRPr="00F97A48" w:rsidRDefault="00D92C76" w:rsidP="00F97A4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0F16FB" w:rsidRPr="00514A44" w14:paraId="65BF8934" w14:textId="77777777" w:rsidTr="00731E3E">
        <w:trPr>
          <w:trHeight w:val="1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9D1753" w14:textId="3FCE6275" w:rsidR="00F97A48" w:rsidRPr="00514A44" w:rsidRDefault="000F16FB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</w:t>
            </w:r>
            <w:r w:rsidR="00F97A48" w:rsidRPr="00514A4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8931" w14:textId="1FE21B09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sz w:val="18"/>
                <w:szCs w:val="18"/>
              </w:rPr>
              <w:t xml:space="preserve">Ostali plasmani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005ED" w14:textId="6BA40316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color w:val="000000"/>
                <w:sz w:val="18"/>
                <w:szCs w:val="18"/>
              </w:rPr>
              <w:t>1.987.68</w:t>
            </w:r>
            <w:r w:rsidR="00D64FB8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D028F1" w14:textId="4E256429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0F16FB" w:rsidRPr="00514A44" w14:paraId="214D13D9" w14:textId="77777777" w:rsidTr="00731E3E">
        <w:trPr>
          <w:trHeight w:val="31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7FFF8034" w14:textId="04C6E8E4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7E655D0" w14:textId="222848C5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UKUPNO (III)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2A76B70C" w14:textId="2D4BE021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1.45</w:t>
            </w:r>
            <w:r w:rsidR="00D92C76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D92C76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71.83</w:t>
            </w:r>
            <w:r w:rsidR="00D64FB8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75920D3" w14:textId="555E6F26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1.661.062.22</w:t>
            </w:r>
            <w:r w:rsidR="00D64FB8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F16FB" w:rsidRPr="00514A44" w14:paraId="6A9DB532" w14:textId="77777777" w:rsidTr="00731E3E">
        <w:trPr>
          <w:trHeight w:val="31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24FF3377" w14:textId="18A83780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6D662894" w14:textId="49BB1362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RAZLIKA IZVORA I PLASMANA (III-II)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32FB97E" w14:textId="607C2E1B" w:rsidR="00F97A48" w:rsidRPr="000F16FB" w:rsidRDefault="00F97A48" w:rsidP="00F97A48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731E3E">
              <w:rPr>
                <w:rFonts w:cs="Arial"/>
                <w:b/>
                <w:bCs/>
                <w:color w:val="000000"/>
                <w:sz w:val="18"/>
                <w:szCs w:val="18"/>
              </w:rPr>
              <w:t>66.066.145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58EBD6D6" w14:textId="52E21B91" w:rsidR="00F97A48" w:rsidRPr="000F16FB" w:rsidRDefault="004133B1" w:rsidP="00F97A48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4133B1">
              <w:rPr>
                <w:rFonts w:cs="Arial"/>
                <w:b/>
                <w:bCs/>
                <w:color w:val="000000"/>
                <w:sz w:val="18"/>
                <w:szCs w:val="18"/>
              </w:rPr>
              <w:t>308.719.459</w:t>
            </w:r>
          </w:p>
        </w:tc>
      </w:tr>
      <w:tr w:rsidR="000F16FB" w:rsidRPr="0030445F" w14:paraId="3AEE28BA" w14:textId="77777777" w:rsidTr="00731E3E">
        <w:trPr>
          <w:trHeight w:val="31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3F3D2DC2" w14:textId="1029603B" w:rsidR="00F97A48" w:rsidRPr="00514A44" w:rsidRDefault="00F97A48" w:rsidP="00F97A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29114937" w14:textId="031A2475" w:rsidR="00F97A48" w:rsidRPr="00514A44" w:rsidRDefault="00F97A48" w:rsidP="00F97A48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514A44">
              <w:rPr>
                <w:rFonts w:eastAsia="Times New Roman" w:cs="Arial"/>
                <w:b/>
                <w:bCs/>
                <w:sz w:val="18"/>
                <w:szCs w:val="18"/>
              </w:rPr>
              <w:t>RASPOLOŽIVA SREDSTVA NA KRAJU RAZDOBLJA (I + IA+IV)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</w:tcPr>
          <w:p w14:paraId="17327F60" w14:textId="2C27DDA0" w:rsidR="00F97A48" w:rsidRPr="00F97A48" w:rsidRDefault="00F97A48" w:rsidP="00F97A48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F97A48">
              <w:rPr>
                <w:rFonts w:cs="Arial"/>
                <w:b/>
                <w:bCs/>
                <w:color w:val="000000"/>
                <w:sz w:val="18"/>
                <w:szCs w:val="18"/>
              </w:rPr>
              <w:t>479.323.458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074D48CA" w14:textId="474871C0" w:rsidR="00F97A48" w:rsidRPr="00F97A48" w:rsidRDefault="004133B1" w:rsidP="00F97A48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4133B1">
              <w:rPr>
                <w:rFonts w:cs="Arial"/>
                <w:b/>
                <w:bCs/>
                <w:color w:val="000000"/>
                <w:sz w:val="18"/>
                <w:szCs w:val="18"/>
              </w:rPr>
              <w:t>788.042.917</w:t>
            </w:r>
          </w:p>
        </w:tc>
      </w:tr>
    </w:tbl>
    <w:p w14:paraId="3521BABA" w14:textId="77777777" w:rsidR="0004549C" w:rsidRDefault="0004549C" w:rsidP="00E02A27">
      <w:pPr>
        <w:tabs>
          <w:tab w:val="left" w:pos="-720"/>
        </w:tabs>
        <w:suppressAutoHyphens/>
        <w:spacing w:after="0" w:line="240" w:lineRule="auto"/>
        <w:ind w:right="-142"/>
        <w:jc w:val="both"/>
        <w:rPr>
          <w:rFonts w:eastAsia="Times New Roman" w:cs="Arial"/>
          <w:bCs/>
          <w:sz w:val="18"/>
          <w:szCs w:val="18"/>
          <w:u w:val="single"/>
        </w:rPr>
      </w:pPr>
    </w:p>
    <w:p w14:paraId="7BFC5BA6" w14:textId="27C113CF" w:rsidR="00A611EA" w:rsidRPr="005504D6" w:rsidRDefault="00A611EA" w:rsidP="00E02A27">
      <w:pPr>
        <w:tabs>
          <w:tab w:val="left" w:pos="-720"/>
        </w:tabs>
        <w:suppressAutoHyphens/>
        <w:spacing w:after="0" w:line="240" w:lineRule="auto"/>
        <w:ind w:right="-142"/>
        <w:jc w:val="both"/>
        <w:rPr>
          <w:rFonts w:eastAsia="Times New Roman" w:cs="Arial"/>
          <w:bCs/>
          <w:sz w:val="18"/>
          <w:szCs w:val="18"/>
        </w:rPr>
      </w:pPr>
      <w:r w:rsidRPr="005504D6">
        <w:rPr>
          <w:rFonts w:eastAsia="Times New Roman" w:cs="Arial"/>
          <w:bCs/>
          <w:sz w:val="18"/>
          <w:szCs w:val="18"/>
          <w:u w:val="single"/>
        </w:rPr>
        <w:t>Napomena:</w:t>
      </w:r>
      <w:r w:rsidRPr="005504D6">
        <w:rPr>
          <w:rFonts w:eastAsia="Times New Roman" w:cs="Arial"/>
          <w:bCs/>
          <w:sz w:val="18"/>
          <w:szCs w:val="18"/>
        </w:rPr>
        <w:t xml:space="preserve"> Izvještaj o novčanim tokovima (realizacija priljeva i odljeva) za potrebe izrade ovog izvještaja iskazan je temeljem mjesečnih priljeva i odljeva sredstava HBOR-a u trenutku stvarnog nastanka (direktna metoda) i razlikuje se od Izvještaja o novčanim tokovima iz financijskih izvještaja HBOR-a koji je sastavljen prema indirektnoj metodi. Naime, financijski plan HBOR-a i Grupe sastavlja se temeljem Plana priljeva i odljeva koji ne sadržava obračunske kategorije (obračuni tečajnih razlika i rezerviranja za moguće gubitke  po plasmanima za obračunsko razdoblje). Realizacija plana priljeva i odljeva prati se u odnosu na Plan priljeva i odljeva sastavljen na navedeni način, zbog čega se Izvještaj o novčanom toku daje u prilagođenom obliku.</w:t>
      </w:r>
      <w:r w:rsidR="00940CBF" w:rsidRPr="005504D6">
        <w:rPr>
          <w:rFonts w:eastAsia="Times New Roman" w:cs="Arial"/>
          <w:bCs/>
          <w:sz w:val="18"/>
          <w:szCs w:val="18"/>
        </w:rPr>
        <w:t xml:space="preserve"> </w:t>
      </w:r>
      <w:r w:rsidRPr="005504D6">
        <w:rPr>
          <w:rFonts w:eastAsia="Times New Roman" w:cs="Arial"/>
          <w:bCs/>
          <w:sz w:val="18"/>
          <w:szCs w:val="18"/>
        </w:rPr>
        <w:t>Raspoloživa sredstva HBOR-a sastoje se od sljedećih pozicija: Novčana sredstva i računi kod banaka + Depoziti kod drugih banaka + kratkoročni krediti i obrnuti repo poslovi financijskim institucijama + FI po fer vrijednosti kroz ostalu sveobuhvatnu dobit i FI po fer vrijednosti kroz dobit i</w:t>
      </w:r>
      <w:r w:rsidR="001C0DE7" w:rsidRPr="005504D6">
        <w:rPr>
          <w:rFonts w:eastAsia="Times New Roman" w:cs="Arial"/>
          <w:bCs/>
          <w:sz w:val="18"/>
          <w:szCs w:val="18"/>
        </w:rPr>
        <w:t>li</w:t>
      </w:r>
      <w:r w:rsidRPr="005504D6">
        <w:rPr>
          <w:rFonts w:eastAsia="Times New Roman" w:cs="Arial"/>
          <w:bCs/>
          <w:sz w:val="18"/>
          <w:szCs w:val="18"/>
        </w:rPr>
        <w:t xml:space="preserve"> gubit</w:t>
      </w:r>
      <w:r w:rsidR="001C0DE7" w:rsidRPr="005504D6">
        <w:rPr>
          <w:rFonts w:eastAsia="Times New Roman" w:cs="Arial"/>
          <w:bCs/>
          <w:sz w:val="18"/>
          <w:szCs w:val="18"/>
        </w:rPr>
        <w:t>ak</w:t>
      </w:r>
      <w:r w:rsidRPr="005504D6">
        <w:rPr>
          <w:rFonts w:eastAsia="Times New Roman" w:cs="Arial"/>
          <w:bCs/>
          <w:sz w:val="18"/>
          <w:szCs w:val="18"/>
        </w:rPr>
        <w:t xml:space="preserve">. </w:t>
      </w:r>
    </w:p>
    <w:p w14:paraId="631054B2" w14:textId="53E09131" w:rsidR="00AC3418" w:rsidRPr="00731E3E" w:rsidRDefault="00AC3418" w:rsidP="00731E3E">
      <w:pPr>
        <w:tabs>
          <w:tab w:val="left" w:pos="-720"/>
        </w:tabs>
        <w:suppressAutoHyphens/>
        <w:spacing w:after="0" w:line="240" w:lineRule="auto"/>
        <w:ind w:right="-142"/>
        <w:jc w:val="both"/>
        <w:rPr>
          <w:rFonts w:eastAsia="Times New Roman" w:cs="Arial"/>
          <w:bCs/>
          <w:sz w:val="18"/>
          <w:szCs w:val="18"/>
        </w:rPr>
      </w:pPr>
      <w:r w:rsidRPr="00731E3E">
        <w:rPr>
          <w:rFonts w:eastAsia="Times New Roman" w:cs="Arial"/>
          <w:bCs/>
          <w:sz w:val="18"/>
          <w:szCs w:val="18"/>
        </w:rPr>
        <w:br w:type="page"/>
      </w:r>
    </w:p>
    <w:p w14:paraId="2BF500B0" w14:textId="77777777" w:rsidR="007B022B" w:rsidRPr="00F91878" w:rsidRDefault="007B022B" w:rsidP="007B022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  <w:sz w:val="20"/>
        </w:rPr>
      </w:pPr>
      <w:r w:rsidRPr="00F91878">
        <w:rPr>
          <w:rFonts w:cs="Arial"/>
          <w:b/>
          <w:sz w:val="20"/>
        </w:rPr>
        <w:lastRenderedPageBreak/>
        <w:t>Obrazloženje:</w:t>
      </w:r>
    </w:p>
    <w:p w14:paraId="71281D9A" w14:textId="77777777" w:rsidR="007B022B" w:rsidRPr="00F91878" w:rsidRDefault="007B022B" w:rsidP="007B022B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>U nastavku se daje pregled i objašnjenja značajnih promjena u financijskom položaju i uspješnosti poslovanja u planskom razdoblju.</w:t>
      </w:r>
    </w:p>
    <w:p w14:paraId="2B048998" w14:textId="77777777" w:rsidR="007B022B" w:rsidRPr="00F91878" w:rsidRDefault="007B022B" w:rsidP="007B022B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  <w:u w:val="single"/>
        </w:rPr>
      </w:pPr>
    </w:p>
    <w:p w14:paraId="681F4E61" w14:textId="77777777" w:rsidR="007B022B" w:rsidRPr="00F91878" w:rsidRDefault="007B022B" w:rsidP="007B022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spacing w:val="-3"/>
          <w:sz w:val="20"/>
        </w:rPr>
      </w:pPr>
      <w:r w:rsidRPr="00F91878">
        <w:rPr>
          <w:rFonts w:eastAsia="Times New Roman" w:cs="Arial"/>
          <w:b/>
          <w:spacing w:val="-3"/>
          <w:sz w:val="20"/>
        </w:rPr>
        <w:t>Uspješnost poslovanja:</w:t>
      </w:r>
    </w:p>
    <w:p w14:paraId="140EC7FE" w14:textId="77777777" w:rsidR="007B022B" w:rsidRPr="00F91878" w:rsidRDefault="007B022B" w:rsidP="007B022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</w:p>
    <w:p w14:paraId="1073224F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spacing w:val="-3"/>
          <w:sz w:val="20"/>
        </w:rPr>
      </w:pPr>
      <w:r w:rsidRPr="00F91878">
        <w:rPr>
          <w:rFonts w:eastAsia="Times New Roman" w:cs="Arial"/>
          <w:b/>
          <w:spacing w:val="-3"/>
          <w:sz w:val="20"/>
        </w:rPr>
        <w:t xml:space="preserve">Ukupni prihodi </w:t>
      </w:r>
    </w:p>
    <w:p w14:paraId="2BF7E0F4" w14:textId="02DB811D" w:rsidR="00AF6052" w:rsidRPr="00F91878" w:rsidRDefault="00AF6052" w:rsidP="00AF6052">
      <w:pPr>
        <w:spacing w:after="0" w:line="240" w:lineRule="auto"/>
        <w:jc w:val="both"/>
        <w:rPr>
          <w:rFonts w:cs="Arial"/>
          <w:sz w:val="20"/>
        </w:rPr>
      </w:pPr>
      <w:r w:rsidRPr="00F91878">
        <w:rPr>
          <w:rFonts w:cs="Arial"/>
          <w:sz w:val="20"/>
        </w:rPr>
        <w:t>Ukupni prihodi u razdoblju od 1.1. do 31.12.</w:t>
      </w:r>
      <w:r>
        <w:rPr>
          <w:rFonts w:cs="Arial"/>
          <w:sz w:val="20"/>
        </w:rPr>
        <w:t>202</w:t>
      </w:r>
      <w:r w:rsidR="00AF0B17">
        <w:rPr>
          <w:rFonts w:cs="Arial"/>
          <w:sz w:val="20"/>
        </w:rPr>
        <w:t>6</w:t>
      </w:r>
      <w:r w:rsidRPr="00F91878">
        <w:rPr>
          <w:rFonts w:cs="Arial"/>
          <w:sz w:val="20"/>
        </w:rPr>
        <w:t xml:space="preserve">. </w:t>
      </w:r>
      <w:r w:rsidRPr="00F76203">
        <w:rPr>
          <w:rFonts w:cs="Arial"/>
          <w:sz w:val="20"/>
        </w:rPr>
        <w:t>godine planirani su u iznosu od 1</w:t>
      </w:r>
      <w:r w:rsidR="00F76203" w:rsidRPr="00F76203">
        <w:rPr>
          <w:rFonts w:cs="Arial"/>
          <w:sz w:val="20"/>
        </w:rPr>
        <w:t>63</w:t>
      </w:r>
      <w:r w:rsidRPr="00F76203">
        <w:rPr>
          <w:rFonts w:cs="Arial"/>
          <w:sz w:val="20"/>
        </w:rPr>
        <w:t>.</w:t>
      </w:r>
      <w:r w:rsidR="00F76203" w:rsidRPr="00F76203">
        <w:rPr>
          <w:rFonts w:cs="Arial"/>
          <w:sz w:val="20"/>
        </w:rPr>
        <w:t>992</w:t>
      </w:r>
      <w:r w:rsidRPr="00F76203">
        <w:rPr>
          <w:rFonts w:cs="Arial"/>
          <w:sz w:val="20"/>
        </w:rPr>
        <w:t xml:space="preserve"> tisuća eura i viši su za </w:t>
      </w:r>
      <w:r w:rsidR="00F76203" w:rsidRPr="00F76203">
        <w:rPr>
          <w:rFonts w:cs="Arial"/>
          <w:sz w:val="20"/>
        </w:rPr>
        <w:t>4</w:t>
      </w:r>
      <w:r w:rsidRPr="00F76203">
        <w:rPr>
          <w:rFonts w:cs="Arial"/>
          <w:sz w:val="20"/>
        </w:rPr>
        <w:t xml:space="preserve">% u odnosu na </w:t>
      </w:r>
      <w:r w:rsidR="00F76203" w:rsidRPr="00F76203">
        <w:rPr>
          <w:rFonts w:cs="Arial"/>
          <w:sz w:val="20"/>
        </w:rPr>
        <w:t>prihode</w:t>
      </w:r>
      <w:r w:rsidRPr="00F76203">
        <w:rPr>
          <w:rFonts w:cs="Arial"/>
          <w:sz w:val="20"/>
        </w:rPr>
        <w:t xml:space="preserve"> za razdoblje 1.1. do 31.12.202</w:t>
      </w:r>
      <w:r w:rsidR="00F76203" w:rsidRPr="00F76203">
        <w:rPr>
          <w:rFonts w:cs="Arial"/>
          <w:sz w:val="20"/>
        </w:rPr>
        <w:t>5</w:t>
      </w:r>
      <w:r w:rsidRPr="00F76203">
        <w:rPr>
          <w:rFonts w:cs="Arial"/>
          <w:sz w:val="20"/>
        </w:rPr>
        <w:t>.,</w:t>
      </w:r>
      <w:r w:rsidR="00BA0159">
        <w:rPr>
          <w:rFonts w:cs="Arial"/>
          <w:sz w:val="20"/>
        </w:rPr>
        <w:t xml:space="preserve"> </w:t>
      </w:r>
      <w:r w:rsidRPr="00F76203">
        <w:rPr>
          <w:rFonts w:cs="Arial"/>
          <w:sz w:val="20"/>
        </w:rPr>
        <w:t>koji su planirani u iznosu od 1</w:t>
      </w:r>
      <w:r w:rsidR="00F76203" w:rsidRPr="00F76203">
        <w:rPr>
          <w:rFonts w:cs="Arial"/>
          <w:sz w:val="20"/>
        </w:rPr>
        <w:t>57</w:t>
      </w:r>
      <w:r w:rsidRPr="00F76203">
        <w:rPr>
          <w:rFonts w:cs="Arial"/>
          <w:sz w:val="20"/>
        </w:rPr>
        <w:t>.</w:t>
      </w:r>
      <w:r w:rsidR="00F76203" w:rsidRPr="00F76203">
        <w:rPr>
          <w:rFonts w:cs="Arial"/>
          <w:sz w:val="20"/>
        </w:rPr>
        <w:t>532</w:t>
      </w:r>
      <w:r w:rsidRPr="00F76203">
        <w:rPr>
          <w:rFonts w:cs="Arial"/>
          <w:sz w:val="20"/>
        </w:rPr>
        <w:t xml:space="preserve"> tisuća eura.</w:t>
      </w:r>
      <w:r w:rsidRPr="00F91878">
        <w:rPr>
          <w:rFonts w:cs="Arial"/>
          <w:sz w:val="20"/>
        </w:rPr>
        <w:t xml:space="preserve"> </w:t>
      </w:r>
    </w:p>
    <w:p w14:paraId="5F7DC994" w14:textId="77777777" w:rsidR="00AF6052" w:rsidRPr="00F91878" w:rsidRDefault="00AF6052" w:rsidP="00AF6052">
      <w:pPr>
        <w:spacing w:after="0" w:line="240" w:lineRule="auto"/>
        <w:jc w:val="both"/>
        <w:rPr>
          <w:rFonts w:cs="Arial"/>
          <w:sz w:val="20"/>
        </w:rPr>
      </w:pPr>
    </w:p>
    <w:p w14:paraId="1C561D7D" w14:textId="79615289" w:rsidR="008943B4" w:rsidRDefault="00AF6052" w:rsidP="00AF6052">
      <w:pPr>
        <w:spacing w:after="0" w:line="240" w:lineRule="auto"/>
        <w:jc w:val="both"/>
        <w:rPr>
          <w:rFonts w:cs="Arial"/>
          <w:sz w:val="20"/>
        </w:rPr>
      </w:pPr>
      <w:r w:rsidRPr="00F91878">
        <w:rPr>
          <w:rFonts w:cs="Arial"/>
          <w:sz w:val="20"/>
        </w:rPr>
        <w:t>U strukturi ukupnih prihoda u razdoblju od 1.1. do 31.12.</w:t>
      </w:r>
      <w:r>
        <w:rPr>
          <w:rFonts w:cs="Arial"/>
          <w:sz w:val="20"/>
        </w:rPr>
        <w:t>202</w:t>
      </w:r>
      <w:r w:rsidR="00F76203">
        <w:rPr>
          <w:rFonts w:cs="Arial"/>
          <w:sz w:val="20"/>
        </w:rPr>
        <w:t>6</w:t>
      </w:r>
      <w:r w:rsidRPr="00F91878">
        <w:rPr>
          <w:rFonts w:cs="Arial"/>
          <w:sz w:val="20"/>
        </w:rPr>
        <w:t xml:space="preserve">. godine, planirani kamatni prihodi čine </w:t>
      </w:r>
      <w:r w:rsidR="00F76203">
        <w:rPr>
          <w:rFonts w:cs="Arial"/>
          <w:sz w:val="20"/>
        </w:rPr>
        <w:t>7</w:t>
      </w:r>
      <w:r w:rsidR="005D5657">
        <w:rPr>
          <w:rFonts w:cs="Arial"/>
          <w:sz w:val="20"/>
        </w:rPr>
        <w:t>5</w:t>
      </w:r>
      <w:r w:rsidRPr="00F91878">
        <w:rPr>
          <w:rFonts w:cs="Arial"/>
          <w:sz w:val="20"/>
        </w:rPr>
        <w:t xml:space="preserve">%, </w:t>
      </w:r>
      <w:r w:rsidR="00F76203">
        <w:rPr>
          <w:rFonts w:cs="Arial"/>
          <w:sz w:val="20"/>
        </w:rPr>
        <w:t>planirani p</w:t>
      </w:r>
      <w:r w:rsidR="00F76203" w:rsidRPr="00F76203">
        <w:rPr>
          <w:rFonts w:cs="Arial"/>
          <w:sz w:val="20"/>
        </w:rPr>
        <w:t>rihod od ukidanja razgraničenja subvencije na teret poslovanja HBOR-a</w:t>
      </w:r>
      <w:r w:rsidR="00F76203">
        <w:rPr>
          <w:rFonts w:cs="Arial"/>
          <w:sz w:val="20"/>
        </w:rPr>
        <w:t xml:space="preserve"> 2%, </w:t>
      </w:r>
      <w:r w:rsidRPr="00F91878">
        <w:rPr>
          <w:rFonts w:cs="Arial"/>
          <w:sz w:val="20"/>
        </w:rPr>
        <w:t xml:space="preserve">planirani prihodi od naknada i provizija </w:t>
      </w:r>
      <w:r w:rsidR="00F76203">
        <w:rPr>
          <w:rFonts w:cs="Arial"/>
          <w:sz w:val="20"/>
        </w:rPr>
        <w:t>7</w:t>
      </w:r>
      <w:r w:rsidRPr="00F91878">
        <w:rPr>
          <w:rFonts w:cs="Arial"/>
          <w:sz w:val="20"/>
        </w:rPr>
        <w:t>%</w:t>
      </w:r>
      <w:r w:rsidR="008F3774">
        <w:rPr>
          <w:rFonts w:cs="Arial"/>
          <w:sz w:val="20"/>
        </w:rPr>
        <w:t xml:space="preserve">, dobit od umanjenja vrijednosti i rezerviranja </w:t>
      </w:r>
      <w:r w:rsidR="00F76203">
        <w:rPr>
          <w:rFonts w:cs="Arial"/>
          <w:sz w:val="20"/>
        </w:rPr>
        <w:t>15</w:t>
      </w:r>
      <w:r w:rsidR="008F3774">
        <w:rPr>
          <w:rFonts w:cs="Arial"/>
          <w:sz w:val="20"/>
        </w:rPr>
        <w:t>%</w:t>
      </w:r>
      <w:r w:rsidRPr="00F91878">
        <w:rPr>
          <w:rFonts w:cs="Arial"/>
          <w:sz w:val="20"/>
        </w:rPr>
        <w:t xml:space="preserve"> te ostali prihodi </w:t>
      </w:r>
      <w:r w:rsidR="00F76203">
        <w:rPr>
          <w:rFonts w:cs="Arial"/>
          <w:sz w:val="20"/>
        </w:rPr>
        <w:t>1</w:t>
      </w:r>
      <w:r w:rsidRPr="00F91878">
        <w:rPr>
          <w:rFonts w:cs="Arial"/>
          <w:sz w:val="20"/>
        </w:rPr>
        <w:t xml:space="preserve">% ukupno planiranih prihoda HBOR-a (procjena u </w:t>
      </w:r>
      <w:r>
        <w:rPr>
          <w:rFonts w:cs="Arial"/>
          <w:sz w:val="20"/>
        </w:rPr>
        <w:t>202</w:t>
      </w:r>
      <w:r w:rsidR="00F76203">
        <w:rPr>
          <w:rFonts w:cs="Arial"/>
          <w:sz w:val="20"/>
        </w:rPr>
        <w:t>5</w:t>
      </w:r>
      <w:r w:rsidRPr="00F91878">
        <w:rPr>
          <w:rFonts w:cs="Arial"/>
          <w:sz w:val="20"/>
        </w:rPr>
        <w:t>. godini</w:t>
      </w:r>
      <w:r>
        <w:rPr>
          <w:rFonts w:cs="Arial"/>
          <w:sz w:val="20"/>
        </w:rPr>
        <w:t>:</w:t>
      </w:r>
      <w:r w:rsidRPr="00F91878">
        <w:rPr>
          <w:rFonts w:cs="Arial"/>
          <w:sz w:val="20"/>
        </w:rPr>
        <w:t xml:space="preserve"> kamatni prihodi = </w:t>
      </w:r>
      <w:r w:rsidR="00F76203">
        <w:rPr>
          <w:rFonts w:cs="Arial"/>
          <w:sz w:val="20"/>
        </w:rPr>
        <w:t>7</w:t>
      </w:r>
      <w:r w:rsidR="0096633D">
        <w:rPr>
          <w:rFonts w:cs="Arial"/>
          <w:sz w:val="20"/>
        </w:rPr>
        <w:t>5</w:t>
      </w:r>
      <w:r w:rsidRPr="00F91878">
        <w:rPr>
          <w:rFonts w:cs="Arial"/>
          <w:sz w:val="20"/>
        </w:rPr>
        <w:t xml:space="preserve">%, </w:t>
      </w:r>
      <w:r w:rsidR="00F76203">
        <w:rPr>
          <w:rFonts w:cs="Arial"/>
          <w:sz w:val="20"/>
        </w:rPr>
        <w:t>p</w:t>
      </w:r>
      <w:r w:rsidR="00F76203" w:rsidRPr="00F76203">
        <w:rPr>
          <w:rFonts w:cs="Arial"/>
          <w:sz w:val="20"/>
        </w:rPr>
        <w:t>rihod od ukidanja razgraničenja subvencije na teret poslovanja HBOR-a</w:t>
      </w:r>
      <w:r w:rsidR="00F76203">
        <w:rPr>
          <w:rFonts w:cs="Arial"/>
          <w:sz w:val="20"/>
        </w:rPr>
        <w:t xml:space="preserve"> 1%, </w:t>
      </w:r>
      <w:r w:rsidRPr="00F91878">
        <w:rPr>
          <w:rFonts w:cs="Arial"/>
          <w:sz w:val="20"/>
        </w:rPr>
        <w:t xml:space="preserve">prihodi od naknada i provizija = </w:t>
      </w:r>
      <w:r w:rsidR="0096633D">
        <w:rPr>
          <w:rFonts w:cs="Arial"/>
          <w:sz w:val="20"/>
        </w:rPr>
        <w:t>2</w:t>
      </w:r>
      <w:r w:rsidRPr="00F91878">
        <w:rPr>
          <w:rFonts w:cs="Arial"/>
          <w:sz w:val="20"/>
        </w:rPr>
        <w:t>%,</w:t>
      </w:r>
      <w:r w:rsidR="008943B4">
        <w:rPr>
          <w:rFonts w:cs="Arial"/>
          <w:sz w:val="20"/>
        </w:rPr>
        <w:t xml:space="preserve"> n</w:t>
      </w:r>
      <w:r w:rsidR="008943B4" w:rsidRPr="008943B4">
        <w:rPr>
          <w:rFonts w:cs="Arial"/>
          <w:sz w:val="20"/>
        </w:rPr>
        <w:t>eto prihodi od financijskih aktivnosti</w:t>
      </w:r>
      <w:r w:rsidR="008943B4">
        <w:rPr>
          <w:rFonts w:cs="Arial"/>
          <w:sz w:val="20"/>
        </w:rPr>
        <w:t xml:space="preserve"> = </w:t>
      </w:r>
      <w:r w:rsidR="00986102">
        <w:rPr>
          <w:rFonts w:cs="Arial"/>
          <w:sz w:val="20"/>
        </w:rPr>
        <w:t>5</w:t>
      </w:r>
      <w:r w:rsidR="008943B4">
        <w:rPr>
          <w:rFonts w:cs="Arial"/>
          <w:sz w:val="20"/>
        </w:rPr>
        <w:t>%</w:t>
      </w:r>
      <w:r w:rsidR="00986102">
        <w:rPr>
          <w:rFonts w:cs="Arial"/>
          <w:sz w:val="20"/>
        </w:rPr>
        <w:t>, dobit od umanjenja vrijednosti i rezerviranja 15%</w:t>
      </w:r>
      <w:r w:rsidR="008943B4">
        <w:rPr>
          <w:rFonts w:cs="Arial"/>
          <w:sz w:val="20"/>
        </w:rPr>
        <w:t xml:space="preserve"> i</w:t>
      </w:r>
      <w:r w:rsidRPr="00F91878">
        <w:rPr>
          <w:rFonts w:cs="Arial"/>
          <w:sz w:val="20"/>
        </w:rPr>
        <w:t xml:space="preserve"> ostali prihodi = </w:t>
      </w:r>
      <w:r w:rsidR="00986102">
        <w:rPr>
          <w:rFonts w:cs="Arial"/>
          <w:sz w:val="20"/>
        </w:rPr>
        <w:t>2</w:t>
      </w:r>
      <w:r w:rsidRPr="00F91878">
        <w:rPr>
          <w:rFonts w:cs="Arial"/>
          <w:sz w:val="20"/>
        </w:rPr>
        <w:t>% ukupno planiranih prihoda).</w:t>
      </w:r>
    </w:p>
    <w:p w14:paraId="7565D2F1" w14:textId="77777777" w:rsidR="001B5115" w:rsidRPr="00F91878" w:rsidRDefault="001B5115" w:rsidP="00AF6052">
      <w:pPr>
        <w:spacing w:after="0" w:line="240" w:lineRule="auto"/>
        <w:jc w:val="both"/>
        <w:rPr>
          <w:rFonts w:cs="Arial"/>
          <w:sz w:val="20"/>
        </w:rPr>
      </w:pPr>
    </w:p>
    <w:p w14:paraId="295E6BED" w14:textId="15D7DDCD" w:rsidR="005D5657" w:rsidRDefault="00AF6052" w:rsidP="00AF605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</w:rPr>
      </w:pPr>
      <w:r w:rsidRPr="00F91878">
        <w:rPr>
          <w:rFonts w:cs="Arial"/>
          <w:sz w:val="20"/>
        </w:rPr>
        <w:t xml:space="preserve">Prihodi od kamata u </w:t>
      </w:r>
      <w:r>
        <w:rPr>
          <w:rFonts w:cs="Arial"/>
          <w:sz w:val="20"/>
        </w:rPr>
        <w:t>202</w:t>
      </w:r>
      <w:r w:rsidR="00986102">
        <w:rPr>
          <w:rFonts w:cs="Arial"/>
          <w:sz w:val="20"/>
        </w:rPr>
        <w:t>6</w:t>
      </w:r>
      <w:r w:rsidRPr="00F91878">
        <w:rPr>
          <w:rFonts w:cs="Arial"/>
          <w:sz w:val="20"/>
        </w:rPr>
        <w:t xml:space="preserve">. godini planirani su u iznosu od </w:t>
      </w:r>
      <w:r>
        <w:rPr>
          <w:rFonts w:cs="Arial"/>
          <w:sz w:val="20"/>
        </w:rPr>
        <w:t>1</w:t>
      </w:r>
      <w:r w:rsidR="00986102">
        <w:rPr>
          <w:rFonts w:cs="Arial"/>
          <w:sz w:val="20"/>
        </w:rPr>
        <w:t>23</w:t>
      </w:r>
      <w:r w:rsidRPr="00F91878">
        <w:rPr>
          <w:rFonts w:cs="Arial"/>
          <w:sz w:val="20"/>
        </w:rPr>
        <w:t>.</w:t>
      </w:r>
      <w:r w:rsidR="00986102">
        <w:rPr>
          <w:rFonts w:cs="Arial"/>
          <w:sz w:val="20"/>
        </w:rPr>
        <w:t>454</w:t>
      </w:r>
      <w:r w:rsidRPr="00F91878">
        <w:rPr>
          <w:rFonts w:cs="Arial"/>
          <w:sz w:val="20"/>
        </w:rPr>
        <w:t xml:space="preserve"> tisuća </w:t>
      </w:r>
      <w:r>
        <w:rPr>
          <w:rFonts w:cs="Arial"/>
          <w:sz w:val="20"/>
        </w:rPr>
        <w:t>eura</w:t>
      </w:r>
      <w:r w:rsidRPr="00F91878">
        <w:rPr>
          <w:rFonts w:cs="Arial"/>
          <w:sz w:val="20"/>
        </w:rPr>
        <w:t xml:space="preserve"> i </w:t>
      </w:r>
      <w:r>
        <w:rPr>
          <w:rFonts w:cs="Arial"/>
          <w:sz w:val="20"/>
        </w:rPr>
        <w:t xml:space="preserve">viši su za </w:t>
      </w:r>
      <w:r w:rsidR="00986102">
        <w:rPr>
          <w:rFonts w:cs="Arial"/>
          <w:sz w:val="20"/>
        </w:rPr>
        <w:t>5</w:t>
      </w:r>
      <w:r w:rsidRPr="00F91878">
        <w:rPr>
          <w:rFonts w:cs="Arial"/>
          <w:sz w:val="20"/>
        </w:rPr>
        <w:t xml:space="preserve">% u odnosu na planirane kamatne prihode u </w:t>
      </w:r>
      <w:r>
        <w:rPr>
          <w:rFonts w:cs="Arial"/>
          <w:sz w:val="20"/>
        </w:rPr>
        <w:t>202</w:t>
      </w:r>
      <w:r w:rsidR="00986102">
        <w:rPr>
          <w:rFonts w:cs="Arial"/>
          <w:sz w:val="20"/>
        </w:rPr>
        <w:t>5</w:t>
      </w:r>
      <w:r w:rsidRPr="00F91878">
        <w:rPr>
          <w:rFonts w:cs="Arial"/>
          <w:sz w:val="20"/>
        </w:rPr>
        <w:t>. godini, a koji su planirani u iznosu od</w:t>
      </w:r>
      <w:r>
        <w:rPr>
          <w:rFonts w:cs="Arial"/>
          <w:sz w:val="20"/>
        </w:rPr>
        <w:t xml:space="preserve"> </w:t>
      </w:r>
      <w:r w:rsidR="0040116C">
        <w:rPr>
          <w:rFonts w:cs="Arial"/>
          <w:sz w:val="20"/>
        </w:rPr>
        <w:t>11</w:t>
      </w:r>
      <w:r w:rsidR="00986102">
        <w:rPr>
          <w:rFonts w:cs="Arial"/>
          <w:sz w:val="20"/>
        </w:rPr>
        <w:t>8</w:t>
      </w:r>
      <w:r w:rsidRPr="00F91878">
        <w:rPr>
          <w:rFonts w:cs="Arial"/>
          <w:sz w:val="20"/>
        </w:rPr>
        <w:t>.</w:t>
      </w:r>
      <w:r w:rsidR="00986102">
        <w:rPr>
          <w:rFonts w:cs="Arial"/>
          <w:sz w:val="20"/>
        </w:rPr>
        <w:t>12</w:t>
      </w:r>
      <w:r w:rsidR="0040116C">
        <w:rPr>
          <w:rFonts w:cs="Arial"/>
          <w:sz w:val="20"/>
        </w:rPr>
        <w:t>2</w:t>
      </w:r>
      <w:r w:rsidRPr="009F5E65">
        <w:rPr>
          <w:rFonts w:cs="Arial"/>
          <w:sz w:val="20"/>
        </w:rPr>
        <w:t xml:space="preserve"> tisuća eura.  </w:t>
      </w:r>
    </w:p>
    <w:p w14:paraId="64097EB4" w14:textId="77777777" w:rsidR="005D5657" w:rsidRDefault="005D5657" w:rsidP="00AF605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</w:rPr>
      </w:pPr>
    </w:p>
    <w:p w14:paraId="0CCD03ED" w14:textId="56A3F0F1" w:rsidR="005D5657" w:rsidRDefault="005D5657" w:rsidP="00AF605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</w:rPr>
      </w:pPr>
      <w:r w:rsidRPr="005D5657">
        <w:rPr>
          <w:rFonts w:cs="Arial"/>
          <w:sz w:val="20"/>
        </w:rPr>
        <w:t>Prihod od ukidanja razgraničenja subvencije na teret poslovanja HBOR-a</w:t>
      </w:r>
      <w:r>
        <w:rPr>
          <w:rFonts w:cs="Arial"/>
          <w:sz w:val="20"/>
        </w:rPr>
        <w:t xml:space="preserve"> </w:t>
      </w:r>
      <w:r w:rsidRPr="00F91878">
        <w:rPr>
          <w:rFonts w:cs="Arial"/>
          <w:sz w:val="20"/>
        </w:rPr>
        <w:t xml:space="preserve">planirani su u iznosu od </w:t>
      </w:r>
      <w:r w:rsidR="005F7D1A">
        <w:rPr>
          <w:rFonts w:cs="Arial"/>
          <w:sz w:val="20"/>
        </w:rPr>
        <w:t>2</w:t>
      </w:r>
      <w:r>
        <w:rPr>
          <w:rFonts w:cs="Arial"/>
          <w:sz w:val="20"/>
        </w:rPr>
        <w:t>.</w:t>
      </w:r>
      <w:r w:rsidR="005F7D1A">
        <w:rPr>
          <w:rFonts w:cs="Arial"/>
          <w:sz w:val="20"/>
        </w:rPr>
        <w:t>5</w:t>
      </w:r>
      <w:r>
        <w:rPr>
          <w:rFonts w:cs="Arial"/>
          <w:sz w:val="20"/>
        </w:rPr>
        <w:t xml:space="preserve">00 </w:t>
      </w:r>
      <w:r w:rsidRPr="00F91878">
        <w:rPr>
          <w:rFonts w:cs="Arial"/>
          <w:sz w:val="20"/>
        </w:rPr>
        <w:t xml:space="preserve">tisuća </w:t>
      </w:r>
      <w:r>
        <w:rPr>
          <w:rFonts w:cs="Arial"/>
          <w:sz w:val="20"/>
        </w:rPr>
        <w:t>eura</w:t>
      </w:r>
      <w:r w:rsidRPr="00F91878">
        <w:rPr>
          <w:rFonts w:cs="Arial"/>
          <w:sz w:val="20"/>
        </w:rPr>
        <w:t xml:space="preserve"> i </w:t>
      </w:r>
      <w:r>
        <w:rPr>
          <w:rFonts w:cs="Arial"/>
          <w:sz w:val="20"/>
        </w:rPr>
        <w:t>viši su za 67</w:t>
      </w:r>
      <w:r w:rsidRPr="00F91878">
        <w:rPr>
          <w:rFonts w:cs="Arial"/>
          <w:sz w:val="20"/>
        </w:rPr>
        <w:t>% u odnosu na</w:t>
      </w:r>
      <w:r w:rsidR="00041A29">
        <w:rPr>
          <w:rFonts w:cs="Arial"/>
          <w:sz w:val="20"/>
        </w:rPr>
        <w:t xml:space="preserve"> </w:t>
      </w:r>
      <w:r w:rsidRPr="00F91878">
        <w:rPr>
          <w:rFonts w:cs="Arial"/>
          <w:sz w:val="20"/>
        </w:rPr>
        <w:t xml:space="preserve">prihode u </w:t>
      </w:r>
      <w:r>
        <w:rPr>
          <w:rFonts w:cs="Arial"/>
          <w:sz w:val="20"/>
        </w:rPr>
        <w:t>202</w:t>
      </w:r>
      <w:r w:rsidR="005F7D1A">
        <w:rPr>
          <w:rFonts w:cs="Arial"/>
          <w:sz w:val="20"/>
        </w:rPr>
        <w:t>5</w:t>
      </w:r>
      <w:r w:rsidRPr="00F91878">
        <w:rPr>
          <w:rFonts w:cs="Arial"/>
          <w:sz w:val="20"/>
        </w:rPr>
        <w:t>. godini, a koji su planirani u iznosu od</w:t>
      </w:r>
      <w:r>
        <w:rPr>
          <w:rFonts w:cs="Arial"/>
          <w:sz w:val="20"/>
        </w:rPr>
        <w:t xml:space="preserve"> </w:t>
      </w:r>
      <w:r w:rsidR="005F7D1A">
        <w:rPr>
          <w:rFonts w:cs="Arial"/>
          <w:sz w:val="20"/>
        </w:rPr>
        <w:t>1.500</w:t>
      </w:r>
      <w:r>
        <w:rPr>
          <w:rFonts w:cs="Arial"/>
          <w:sz w:val="20"/>
        </w:rPr>
        <w:t xml:space="preserve"> </w:t>
      </w:r>
      <w:r w:rsidRPr="009F5E65">
        <w:rPr>
          <w:rFonts w:cs="Arial"/>
          <w:sz w:val="20"/>
        </w:rPr>
        <w:t>tisuća eura</w:t>
      </w:r>
      <w:r w:rsidR="00BF3333">
        <w:rPr>
          <w:rFonts w:cs="Arial"/>
          <w:sz w:val="20"/>
        </w:rPr>
        <w:t>.</w:t>
      </w:r>
    </w:p>
    <w:p w14:paraId="533E6BA0" w14:textId="77777777" w:rsidR="005D5657" w:rsidRPr="009F5E65" w:rsidRDefault="005D5657" w:rsidP="00AF605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</w:rPr>
      </w:pPr>
    </w:p>
    <w:p w14:paraId="77D6E1A1" w14:textId="70C5D3B4" w:rsidR="00AF6052" w:rsidRPr="009F5E65" w:rsidRDefault="00AF6052" w:rsidP="00AF605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</w:rPr>
      </w:pPr>
      <w:r w:rsidRPr="009F5E65">
        <w:rPr>
          <w:rFonts w:cs="Arial"/>
          <w:spacing w:val="-3"/>
          <w:sz w:val="20"/>
        </w:rPr>
        <w:t xml:space="preserve">Prihod od naknada i provizija planirani su u iznosu od </w:t>
      </w:r>
      <w:r w:rsidR="005F7D1A">
        <w:rPr>
          <w:rFonts w:cs="Arial"/>
          <w:spacing w:val="-3"/>
          <w:sz w:val="20"/>
        </w:rPr>
        <w:t>11</w:t>
      </w:r>
      <w:r w:rsidRPr="009F5E65">
        <w:rPr>
          <w:rFonts w:cs="Arial"/>
          <w:spacing w:val="-3"/>
          <w:sz w:val="20"/>
        </w:rPr>
        <w:t>.</w:t>
      </w:r>
      <w:r w:rsidR="005F7D1A">
        <w:rPr>
          <w:rFonts w:cs="Arial"/>
          <w:spacing w:val="-3"/>
          <w:sz w:val="20"/>
        </w:rPr>
        <w:t>071</w:t>
      </w:r>
      <w:r w:rsidRPr="009F5E65">
        <w:rPr>
          <w:rFonts w:cs="Arial"/>
          <w:spacing w:val="-3"/>
          <w:sz w:val="20"/>
        </w:rPr>
        <w:t xml:space="preserve"> tisuća eura i </w:t>
      </w:r>
      <w:r w:rsidR="0040116C">
        <w:rPr>
          <w:rFonts w:cs="Arial"/>
          <w:spacing w:val="-3"/>
          <w:sz w:val="20"/>
        </w:rPr>
        <w:t>viši</w:t>
      </w:r>
      <w:r w:rsidRPr="009F5E65">
        <w:rPr>
          <w:rFonts w:cs="Arial"/>
          <w:spacing w:val="-3"/>
          <w:sz w:val="20"/>
        </w:rPr>
        <w:t xml:space="preserve"> su za </w:t>
      </w:r>
      <w:r w:rsidR="00942D59">
        <w:rPr>
          <w:rFonts w:cs="Arial"/>
          <w:spacing w:val="-3"/>
          <w:sz w:val="20"/>
        </w:rPr>
        <w:t>2</w:t>
      </w:r>
      <w:r w:rsidR="005F7D1A">
        <w:rPr>
          <w:rFonts w:cs="Arial"/>
          <w:spacing w:val="-3"/>
          <w:sz w:val="20"/>
        </w:rPr>
        <w:t>35</w:t>
      </w:r>
      <w:r w:rsidRPr="009F5E65">
        <w:rPr>
          <w:rFonts w:cs="Arial"/>
          <w:spacing w:val="-3"/>
          <w:sz w:val="20"/>
        </w:rPr>
        <w:t xml:space="preserve">% u odnosu na plan za </w:t>
      </w:r>
      <w:r>
        <w:rPr>
          <w:rFonts w:cs="Arial"/>
          <w:spacing w:val="-3"/>
          <w:sz w:val="20"/>
        </w:rPr>
        <w:t>202</w:t>
      </w:r>
      <w:r w:rsidR="005F7D1A">
        <w:rPr>
          <w:rFonts w:cs="Arial"/>
          <w:spacing w:val="-3"/>
          <w:sz w:val="20"/>
        </w:rPr>
        <w:t>5</w:t>
      </w:r>
      <w:r w:rsidRPr="009F5E65">
        <w:rPr>
          <w:rFonts w:cs="Arial"/>
          <w:spacing w:val="-3"/>
          <w:sz w:val="20"/>
        </w:rPr>
        <w:t xml:space="preserve">. </w:t>
      </w:r>
      <w:r w:rsidRPr="009F5E65">
        <w:rPr>
          <w:rFonts w:cs="Arial"/>
          <w:sz w:val="20"/>
        </w:rPr>
        <w:t>godinu</w:t>
      </w:r>
      <w:r w:rsidR="00140896">
        <w:rPr>
          <w:rFonts w:cs="Arial"/>
          <w:sz w:val="20"/>
        </w:rPr>
        <w:t xml:space="preserve"> zbog više planiranih isplata po financijskim proizvodima (mandatni poslovni).</w:t>
      </w:r>
    </w:p>
    <w:p w14:paraId="099AE3D7" w14:textId="77777777" w:rsidR="00AF6052" w:rsidRPr="00F91878" w:rsidRDefault="00AF6052" w:rsidP="00AF605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Arial"/>
          <w:b/>
          <w:spacing w:val="-3"/>
          <w:sz w:val="20"/>
        </w:rPr>
      </w:pPr>
    </w:p>
    <w:p w14:paraId="16235672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spacing w:val="-3"/>
          <w:sz w:val="20"/>
        </w:rPr>
      </w:pPr>
      <w:r w:rsidRPr="00F91878">
        <w:rPr>
          <w:rFonts w:eastAsia="Times New Roman" w:cs="Arial"/>
          <w:b/>
          <w:spacing w:val="-3"/>
          <w:sz w:val="20"/>
        </w:rPr>
        <w:t xml:space="preserve">Ukupni rashodi </w:t>
      </w:r>
    </w:p>
    <w:p w14:paraId="64B814C0" w14:textId="6D5F5DC4" w:rsidR="00AF6052" w:rsidRPr="00F91878" w:rsidRDefault="00AF6052" w:rsidP="00AF6052">
      <w:pPr>
        <w:spacing w:after="0" w:line="240" w:lineRule="auto"/>
        <w:jc w:val="both"/>
        <w:rPr>
          <w:rFonts w:eastAsia="Times New Roman" w:cs="Arial"/>
          <w:sz w:val="20"/>
        </w:rPr>
      </w:pPr>
      <w:r w:rsidRPr="00F91878">
        <w:rPr>
          <w:rFonts w:eastAsia="Times New Roman" w:cs="Arial"/>
          <w:sz w:val="20"/>
        </w:rPr>
        <w:t>Ukupni rashodi u razdoblju od 1.1. do 31.12.</w:t>
      </w:r>
      <w:r>
        <w:rPr>
          <w:rFonts w:eastAsia="Times New Roman" w:cs="Arial"/>
          <w:sz w:val="20"/>
        </w:rPr>
        <w:t>202</w:t>
      </w:r>
      <w:r w:rsidR="00F8342A">
        <w:rPr>
          <w:rFonts w:eastAsia="Times New Roman" w:cs="Arial"/>
          <w:sz w:val="20"/>
        </w:rPr>
        <w:t>6</w:t>
      </w:r>
      <w:r w:rsidRPr="00F91878">
        <w:rPr>
          <w:rFonts w:eastAsia="Times New Roman" w:cs="Arial"/>
          <w:sz w:val="20"/>
        </w:rPr>
        <w:t xml:space="preserve">. godine planirani su u iznosu od </w:t>
      </w:r>
      <w:r w:rsidR="004B0228">
        <w:rPr>
          <w:rFonts w:eastAsia="Times New Roman" w:cs="Arial"/>
          <w:sz w:val="20"/>
        </w:rPr>
        <w:t>101</w:t>
      </w:r>
      <w:r w:rsidRPr="00F91878">
        <w:rPr>
          <w:rFonts w:eastAsia="Times New Roman" w:cs="Arial"/>
          <w:sz w:val="20"/>
        </w:rPr>
        <w:t>.</w:t>
      </w:r>
      <w:r w:rsidR="004B0228">
        <w:rPr>
          <w:rFonts w:eastAsia="Times New Roman" w:cs="Arial"/>
          <w:sz w:val="20"/>
        </w:rPr>
        <w:t>712</w:t>
      </w:r>
      <w:r w:rsidRPr="00F91878">
        <w:rPr>
          <w:rFonts w:eastAsia="Times New Roman" w:cs="Arial"/>
          <w:sz w:val="20"/>
        </w:rPr>
        <w:t xml:space="preserve"> tisuć</w:t>
      </w:r>
      <w:r w:rsidR="004B0228">
        <w:rPr>
          <w:rFonts w:eastAsia="Times New Roman" w:cs="Arial"/>
          <w:sz w:val="20"/>
        </w:rPr>
        <w:t>a</w:t>
      </w:r>
      <w:r w:rsidRPr="00F91878">
        <w:rPr>
          <w:rFonts w:eastAsia="Times New Roman" w:cs="Arial"/>
          <w:sz w:val="20"/>
        </w:rPr>
        <w:t xml:space="preserve"> eura</w:t>
      </w:r>
      <w:r>
        <w:rPr>
          <w:rFonts w:eastAsia="Times New Roman" w:cs="Arial"/>
          <w:sz w:val="20"/>
        </w:rPr>
        <w:t xml:space="preserve"> i </w:t>
      </w:r>
      <w:r w:rsidRPr="00F91878">
        <w:rPr>
          <w:rFonts w:eastAsia="Times New Roman" w:cs="Arial"/>
          <w:sz w:val="20"/>
        </w:rPr>
        <w:t xml:space="preserve"> </w:t>
      </w:r>
      <w:r>
        <w:rPr>
          <w:rFonts w:eastAsia="Times New Roman" w:cs="Arial"/>
          <w:sz w:val="20"/>
        </w:rPr>
        <w:t xml:space="preserve">viši </w:t>
      </w:r>
      <w:r w:rsidRPr="00F91878">
        <w:rPr>
          <w:rFonts w:eastAsia="Times New Roman" w:cs="Arial"/>
          <w:sz w:val="20"/>
        </w:rPr>
        <w:t xml:space="preserve">su za </w:t>
      </w:r>
      <w:r w:rsidR="004B0228">
        <w:rPr>
          <w:rFonts w:eastAsia="Times New Roman" w:cs="Arial"/>
          <w:sz w:val="20"/>
        </w:rPr>
        <w:t>9</w:t>
      </w:r>
      <w:r w:rsidRPr="00F91878">
        <w:rPr>
          <w:rFonts w:eastAsia="Times New Roman" w:cs="Arial"/>
          <w:sz w:val="20"/>
        </w:rPr>
        <w:t xml:space="preserve">% u odnosu na plan </w:t>
      </w:r>
      <w:r>
        <w:rPr>
          <w:rFonts w:eastAsia="Times New Roman" w:cs="Arial"/>
          <w:sz w:val="20"/>
        </w:rPr>
        <w:t>202</w:t>
      </w:r>
      <w:r w:rsidR="00F13ABE">
        <w:rPr>
          <w:rFonts w:eastAsia="Times New Roman" w:cs="Arial"/>
          <w:sz w:val="20"/>
        </w:rPr>
        <w:t>5</w:t>
      </w:r>
      <w:r w:rsidRPr="00F91878">
        <w:rPr>
          <w:rFonts w:eastAsia="Times New Roman" w:cs="Arial"/>
          <w:sz w:val="20"/>
        </w:rPr>
        <w:t xml:space="preserve">. godinu, koji su planirani u iznosu od </w:t>
      </w:r>
      <w:r w:rsidR="004B0228">
        <w:rPr>
          <w:rFonts w:eastAsia="Times New Roman" w:cs="Arial"/>
          <w:sz w:val="20"/>
        </w:rPr>
        <w:t>93</w:t>
      </w:r>
      <w:r>
        <w:rPr>
          <w:rFonts w:eastAsia="Times New Roman" w:cs="Arial"/>
          <w:sz w:val="20"/>
        </w:rPr>
        <w:t>.</w:t>
      </w:r>
      <w:r w:rsidR="004B0228">
        <w:rPr>
          <w:rFonts w:eastAsia="Times New Roman" w:cs="Arial"/>
          <w:sz w:val="20"/>
        </w:rPr>
        <w:t>556</w:t>
      </w:r>
      <w:r w:rsidRPr="00F91878">
        <w:rPr>
          <w:rFonts w:eastAsia="Times New Roman" w:cs="Arial"/>
          <w:sz w:val="20"/>
        </w:rPr>
        <w:t xml:space="preserve"> tisuć</w:t>
      </w:r>
      <w:r w:rsidR="00FA4924">
        <w:rPr>
          <w:rFonts w:eastAsia="Times New Roman" w:cs="Arial"/>
          <w:sz w:val="20"/>
        </w:rPr>
        <w:t>a</w:t>
      </w:r>
      <w:r>
        <w:rPr>
          <w:rFonts w:eastAsia="Times New Roman" w:cs="Arial"/>
          <w:sz w:val="20"/>
        </w:rPr>
        <w:t xml:space="preserve"> eura</w:t>
      </w:r>
      <w:r w:rsidRPr="00F91878">
        <w:rPr>
          <w:rFonts w:eastAsia="Times New Roman" w:cs="Arial"/>
          <w:sz w:val="20"/>
        </w:rPr>
        <w:t>.</w:t>
      </w:r>
    </w:p>
    <w:p w14:paraId="0500F294" w14:textId="77777777" w:rsidR="00AF6052" w:rsidRPr="00F91878" w:rsidRDefault="00AF6052" w:rsidP="00AF6052">
      <w:pPr>
        <w:spacing w:after="0" w:line="240" w:lineRule="auto"/>
        <w:jc w:val="both"/>
        <w:rPr>
          <w:rFonts w:eastAsia="Times New Roman" w:cs="Arial"/>
          <w:b/>
          <w:i/>
          <w:sz w:val="20"/>
        </w:rPr>
      </w:pPr>
    </w:p>
    <w:p w14:paraId="1066CFAA" w14:textId="2222F332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 xml:space="preserve">U strukturi ukupnih planiranih rashoda, planirani kamatni rashodi čine </w:t>
      </w:r>
      <w:r>
        <w:rPr>
          <w:rFonts w:eastAsia="Times New Roman" w:cs="Arial"/>
          <w:spacing w:val="-3"/>
          <w:sz w:val="20"/>
        </w:rPr>
        <w:t>5</w:t>
      </w:r>
      <w:r w:rsidR="00F13ABE">
        <w:rPr>
          <w:rFonts w:eastAsia="Times New Roman" w:cs="Arial"/>
          <w:spacing w:val="-3"/>
          <w:sz w:val="20"/>
        </w:rPr>
        <w:t>0</w:t>
      </w:r>
      <w:r w:rsidRPr="00F91878">
        <w:rPr>
          <w:rFonts w:eastAsia="Times New Roman" w:cs="Arial"/>
          <w:spacing w:val="-3"/>
          <w:sz w:val="20"/>
        </w:rPr>
        <w:t xml:space="preserve">%, operativni troškovi </w:t>
      </w:r>
      <w:r>
        <w:rPr>
          <w:rFonts w:eastAsia="Times New Roman" w:cs="Arial"/>
          <w:spacing w:val="-3"/>
          <w:sz w:val="20"/>
        </w:rPr>
        <w:t xml:space="preserve"> 3</w:t>
      </w:r>
      <w:r w:rsidR="00F13ABE">
        <w:rPr>
          <w:rFonts w:eastAsia="Times New Roman" w:cs="Arial"/>
          <w:spacing w:val="-3"/>
          <w:sz w:val="20"/>
        </w:rPr>
        <w:t>4</w:t>
      </w:r>
      <w:r>
        <w:rPr>
          <w:rFonts w:eastAsia="Times New Roman" w:cs="Arial"/>
          <w:spacing w:val="-3"/>
          <w:sz w:val="20"/>
        </w:rPr>
        <w:t>%</w:t>
      </w:r>
      <w:r w:rsidR="009D72E9">
        <w:rPr>
          <w:rFonts w:eastAsia="Times New Roman" w:cs="Arial"/>
          <w:spacing w:val="-3"/>
          <w:sz w:val="20"/>
        </w:rPr>
        <w:t>, t</w:t>
      </w:r>
      <w:r w:rsidR="009D72E9" w:rsidRPr="009D72E9">
        <w:rPr>
          <w:rFonts w:eastAsia="Times New Roman" w:cs="Arial"/>
          <w:spacing w:val="-3"/>
          <w:sz w:val="20"/>
        </w:rPr>
        <w:t>rošak subvencije na teret poslovanja HBOR-a</w:t>
      </w:r>
      <w:r w:rsidR="009D72E9">
        <w:rPr>
          <w:rFonts w:eastAsia="Times New Roman" w:cs="Arial"/>
          <w:spacing w:val="-3"/>
          <w:sz w:val="20"/>
        </w:rPr>
        <w:t xml:space="preserve"> 1</w:t>
      </w:r>
      <w:r w:rsidR="00F13ABE">
        <w:rPr>
          <w:rFonts w:eastAsia="Times New Roman" w:cs="Arial"/>
          <w:spacing w:val="-3"/>
          <w:sz w:val="20"/>
        </w:rPr>
        <w:t>5</w:t>
      </w:r>
      <w:r w:rsidR="009D72E9">
        <w:rPr>
          <w:rFonts w:eastAsia="Times New Roman" w:cs="Arial"/>
          <w:spacing w:val="-3"/>
          <w:sz w:val="20"/>
        </w:rPr>
        <w:t>%</w:t>
      </w:r>
      <w:r>
        <w:rPr>
          <w:rFonts w:eastAsia="Times New Roman" w:cs="Arial"/>
          <w:spacing w:val="-3"/>
          <w:sz w:val="20"/>
        </w:rPr>
        <w:t xml:space="preserve"> te </w:t>
      </w:r>
      <w:r w:rsidRPr="00F91878">
        <w:rPr>
          <w:rFonts w:eastAsia="Times New Roman" w:cs="Arial"/>
          <w:spacing w:val="-3"/>
          <w:sz w:val="20"/>
        </w:rPr>
        <w:t xml:space="preserve">rashodi od naknada i provizija </w:t>
      </w:r>
      <w:r w:rsidR="009D72E9">
        <w:rPr>
          <w:rFonts w:eastAsia="Times New Roman" w:cs="Arial"/>
          <w:spacing w:val="-3"/>
          <w:sz w:val="20"/>
        </w:rPr>
        <w:t>1</w:t>
      </w:r>
      <w:r w:rsidRPr="00F91878">
        <w:rPr>
          <w:rFonts w:eastAsia="Times New Roman" w:cs="Arial"/>
          <w:spacing w:val="-3"/>
          <w:sz w:val="20"/>
        </w:rPr>
        <w:t xml:space="preserve">% ukupnih planiranih rashoda HBOR-a </w:t>
      </w:r>
      <w:r w:rsidRPr="00F91878">
        <w:rPr>
          <w:rFonts w:cs="Arial"/>
          <w:sz w:val="20"/>
        </w:rPr>
        <w:t xml:space="preserve">(procjena u </w:t>
      </w:r>
      <w:r>
        <w:rPr>
          <w:rFonts w:cs="Arial"/>
          <w:sz w:val="20"/>
        </w:rPr>
        <w:t>202</w:t>
      </w:r>
      <w:r w:rsidR="00F13ABE">
        <w:rPr>
          <w:rFonts w:cs="Arial"/>
          <w:sz w:val="20"/>
        </w:rPr>
        <w:t>5</w:t>
      </w:r>
      <w:r w:rsidRPr="00F91878">
        <w:rPr>
          <w:rFonts w:cs="Arial"/>
          <w:sz w:val="20"/>
        </w:rPr>
        <w:t>. godini</w:t>
      </w:r>
      <w:r>
        <w:rPr>
          <w:rFonts w:cs="Arial"/>
          <w:sz w:val="20"/>
        </w:rPr>
        <w:t>:</w:t>
      </w:r>
      <w:r w:rsidRPr="00F91878">
        <w:rPr>
          <w:rFonts w:cs="Arial"/>
          <w:sz w:val="20"/>
        </w:rPr>
        <w:t xml:space="preserve"> kamatni rashodi = </w:t>
      </w:r>
      <w:r w:rsidR="0096633D">
        <w:rPr>
          <w:rFonts w:cs="Arial"/>
          <w:sz w:val="20"/>
        </w:rPr>
        <w:t>5</w:t>
      </w:r>
      <w:r w:rsidR="00F8342A">
        <w:rPr>
          <w:rFonts w:cs="Arial"/>
          <w:sz w:val="20"/>
        </w:rPr>
        <w:t>1</w:t>
      </w:r>
      <w:r w:rsidRPr="00F91878">
        <w:rPr>
          <w:rFonts w:cs="Arial"/>
          <w:sz w:val="20"/>
        </w:rPr>
        <w:t xml:space="preserve">%, </w:t>
      </w:r>
      <w:r w:rsidRPr="00F91878">
        <w:rPr>
          <w:rFonts w:eastAsia="Times New Roman" w:cs="Arial"/>
          <w:spacing w:val="-3"/>
          <w:sz w:val="20"/>
        </w:rPr>
        <w:t xml:space="preserve">operativni troškovi = </w:t>
      </w:r>
      <w:r w:rsidR="00F8342A">
        <w:rPr>
          <w:rFonts w:eastAsia="Times New Roman" w:cs="Arial"/>
          <w:spacing w:val="-3"/>
          <w:sz w:val="20"/>
        </w:rPr>
        <w:t>37</w:t>
      </w:r>
      <w:r w:rsidRPr="00F91878">
        <w:rPr>
          <w:rFonts w:eastAsia="Times New Roman" w:cs="Arial"/>
          <w:spacing w:val="-3"/>
          <w:sz w:val="20"/>
        </w:rPr>
        <w:t xml:space="preserve">%, </w:t>
      </w:r>
      <w:r w:rsidR="009D72E9">
        <w:rPr>
          <w:rFonts w:eastAsia="Times New Roman" w:cs="Arial"/>
          <w:spacing w:val="-3"/>
          <w:sz w:val="20"/>
        </w:rPr>
        <w:t>t</w:t>
      </w:r>
      <w:r w:rsidR="009D72E9" w:rsidRPr="009D72E9">
        <w:rPr>
          <w:rFonts w:eastAsia="Times New Roman" w:cs="Arial"/>
          <w:spacing w:val="-3"/>
          <w:sz w:val="20"/>
        </w:rPr>
        <w:t>rošak subvencije na teret poslovanja HBOR-a</w:t>
      </w:r>
      <w:r w:rsidR="009D72E9">
        <w:rPr>
          <w:rFonts w:eastAsia="Times New Roman" w:cs="Arial"/>
          <w:spacing w:val="-3"/>
          <w:sz w:val="20"/>
        </w:rPr>
        <w:t xml:space="preserve"> </w:t>
      </w:r>
      <w:r w:rsidRPr="00F91878">
        <w:rPr>
          <w:rFonts w:eastAsia="Times New Roman" w:cs="Arial"/>
          <w:spacing w:val="-3"/>
          <w:sz w:val="20"/>
        </w:rPr>
        <w:t xml:space="preserve">= </w:t>
      </w:r>
      <w:r w:rsidR="00F8342A">
        <w:rPr>
          <w:rFonts w:eastAsia="Times New Roman" w:cs="Arial"/>
          <w:spacing w:val="-3"/>
          <w:sz w:val="20"/>
        </w:rPr>
        <w:t>11</w:t>
      </w:r>
      <w:r w:rsidRPr="00F91878">
        <w:rPr>
          <w:rFonts w:eastAsia="Times New Roman" w:cs="Arial"/>
          <w:spacing w:val="-3"/>
          <w:sz w:val="20"/>
        </w:rPr>
        <w:t>% te rashodi od naknada i provizija = 1% ukupnih planiranih rashoda</w:t>
      </w:r>
      <w:r w:rsidRPr="00F91878">
        <w:rPr>
          <w:rFonts w:cs="Arial"/>
          <w:sz w:val="20"/>
        </w:rPr>
        <w:t>)</w:t>
      </w:r>
      <w:r w:rsidRPr="00F91878">
        <w:rPr>
          <w:rFonts w:eastAsia="Times New Roman" w:cs="Arial"/>
          <w:spacing w:val="-3"/>
          <w:sz w:val="20"/>
        </w:rPr>
        <w:t>.</w:t>
      </w:r>
    </w:p>
    <w:p w14:paraId="53397390" w14:textId="77777777" w:rsidR="00AF6052" w:rsidRPr="00AF6052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18"/>
          <w:szCs w:val="18"/>
        </w:rPr>
      </w:pPr>
    </w:p>
    <w:p w14:paraId="5E134E1A" w14:textId="705781B8" w:rsidR="00AF6052" w:rsidRPr="00F91878" w:rsidRDefault="00AF6052" w:rsidP="00AF6052">
      <w:pPr>
        <w:pStyle w:val="Default"/>
        <w:jc w:val="both"/>
        <w:rPr>
          <w:rFonts w:ascii="Arial" w:eastAsia="Times New Roman" w:hAnsi="Arial" w:cs="Arial"/>
          <w:spacing w:val="-3"/>
          <w:sz w:val="20"/>
          <w:szCs w:val="20"/>
        </w:rPr>
      </w:pPr>
      <w:r w:rsidRPr="00F91878">
        <w:rPr>
          <w:rFonts w:ascii="Arial" w:eastAsia="Times New Roman" w:hAnsi="Arial" w:cs="Arial"/>
          <w:spacing w:val="-3"/>
          <w:sz w:val="20"/>
          <w:szCs w:val="20"/>
        </w:rPr>
        <w:t xml:space="preserve">Rashodi od kamata planirani su u iznosu od </w:t>
      </w:r>
      <w:r w:rsidR="006419B5">
        <w:rPr>
          <w:rFonts w:ascii="Arial" w:eastAsia="Times New Roman" w:hAnsi="Arial" w:cs="Arial"/>
          <w:spacing w:val="-3"/>
          <w:sz w:val="20"/>
          <w:szCs w:val="20"/>
        </w:rPr>
        <w:t>5</w:t>
      </w:r>
      <w:r w:rsidR="004B0228">
        <w:rPr>
          <w:rFonts w:ascii="Arial" w:eastAsia="Times New Roman" w:hAnsi="Arial" w:cs="Arial"/>
          <w:spacing w:val="-3"/>
          <w:sz w:val="20"/>
          <w:szCs w:val="20"/>
        </w:rPr>
        <w:t>0</w:t>
      </w:r>
      <w:r w:rsidR="006419B5">
        <w:rPr>
          <w:rFonts w:ascii="Arial" w:eastAsia="Times New Roman" w:hAnsi="Arial" w:cs="Arial"/>
          <w:spacing w:val="-3"/>
          <w:sz w:val="20"/>
          <w:szCs w:val="20"/>
        </w:rPr>
        <w:t>.</w:t>
      </w:r>
      <w:r w:rsidR="004B0228">
        <w:rPr>
          <w:rFonts w:ascii="Arial" w:eastAsia="Times New Roman" w:hAnsi="Arial" w:cs="Arial"/>
          <w:spacing w:val="-3"/>
          <w:sz w:val="20"/>
          <w:szCs w:val="20"/>
        </w:rPr>
        <w:t>801</w:t>
      </w:r>
      <w:r w:rsidRPr="00F91878">
        <w:rPr>
          <w:rFonts w:ascii="Arial" w:eastAsia="Times New Roman" w:hAnsi="Arial" w:cs="Arial"/>
          <w:spacing w:val="-3"/>
          <w:sz w:val="20"/>
          <w:szCs w:val="20"/>
        </w:rPr>
        <w:t xml:space="preserve"> tisuća eura i viši su za </w:t>
      </w:r>
      <w:r w:rsidR="004B0228">
        <w:rPr>
          <w:rFonts w:ascii="Arial" w:eastAsia="Times New Roman" w:hAnsi="Arial" w:cs="Arial"/>
          <w:spacing w:val="-3"/>
          <w:sz w:val="20"/>
          <w:szCs w:val="20"/>
        </w:rPr>
        <w:t>6</w:t>
      </w:r>
      <w:r w:rsidRPr="00F91878">
        <w:rPr>
          <w:rFonts w:ascii="Arial" w:eastAsia="Times New Roman" w:hAnsi="Arial" w:cs="Arial"/>
          <w:spacing w:val="-3"/>
          <w:sz w:val="20"/>
          <w:szCs w:val="20"/>
        </w:rPr>
        <w:t xml:space="preserve">% u odnosu na plan </w:t>
      </w:r>
      <w:r>
        <w:rPr>
          <w:rFonts w:ascii="Arial" w:eastAsia="Times New Roman" w:hAnsi="Arial" w:cs="Arial"/>
          <w:spacing w:val="-3"/>
          <w:sz w:val="20"/>
          <w:szCs w:val="20"/>
        </w:rPr>
        <w:t>202</w:t>
      </w:r>
      <w:r w:rsidR="004B0228">
        <w:rPr>
          <w:rFonts w:ascii="Arial" w:eastAsia="Times New Roman" w:hAnsi="Arial" w:cs="Arial"/>
          <w:spacing w:val="-3"/>
          <w:sz w:val="20"/>
          <w:szCs w:val="20"/>
        </w:rPr>
        <w:t>5</w:t>
      </w:r>
      <w:r w:rsidRPr="00F91878">
        <w:rPr>
          <w:rFonts w:ascii="Arial" w:eastAsia="Times New Roman" w:hAnsi="Arial" w:cs="Arial"/>
          <w:spacing w:val="-3"/>
          <w:sz w:val="20"/>
          <w:szCs w:val="20"/>
        </w:rPr>
        <w:t>. godine</w:t>
      </w:r>
      <w:r w:rsidR="00140896">
        <w:rPr>
          <w:rFonts w:ascii="Arial" w:eastAsia="Times New Roman" w:hAnsi="Arial" w:cs="Arial"/>
          <w:spacing w:val="-3"/>
          <w:sz w:val="20"/>
          <w:szCs w:val="20"/>
        </w:rPr>
        <w:t>.</w:t>
      </w:r>
    </w:p>
    <w:p w14:paraId="25A81FC7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</w:p>
    <w:p w14:paraId="3DD7D116" w14:textId="68E27273" w:rsidR="00AF6052" w:rsidRPr="00F91878" w:rsidRDefault="0042777A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z w:val="20"/>
        </w:rPr>
      </w:pPr>
      <w:r>
        <w:rPr>
          <w:rFonts w:eastAsia="Times New Roman" w:cs="Arial"/>
          <w:sz w:val="20"/>
        </w:rPr>
        <w:t xml:space="preserve">Dobit </w:t>
      </w:r>
      <w:r w:rsidR="00AF6052" w:rsidRPr="00F91878">
        <w:rPr>
          <w:rFonts w:eastAsia="Times New Roman" w:cs="Arial"/>
          <w:sz w:val="20"/>
        </w:rPr>
        <w:t xml:space="preserve">od umanjenja vrijednosti i rezerviranja planiran je u iznosu od </w:t>
      </w:r>
      <w:r w:rsidR="004B0228">
        <w:rPr>
          <w:rFonts w:eastAsia="Times New Roman" w:cs="Arial"/>
          <w:sz w:val="20"/>
        </w:rPr>
        <w:t>24</w:t>
      </w:r>
      <w:r w:rsidR="00AF6052" w:rsidRPr="00F91878">
        <w:rPr>
          <w:rFonts w:eastAsia="Times New Roman" w:cs="Arial"/>
          <w:sz w:val="20"/>
        </w:rPr>
        <w:t>.</w:t>
      </w:r>
      <w:r w:rsidR="004B0228">
        <w:rPr>
          <w:rFonts w:eastAsia="Times New Roman" w:cs="Arial"/>
          <w:sz w:val="20"/>
        </w:rPr>
        <w:t>719</w:t>
      </w:r>
      <w:r w:rsidR="00AF6052" w:rsidRPr="00C8645E">
        <w:rPr>
          <w:rFonts w:eastAsia="Times New Roman" w:cs="Arial"/>
          <w:sz w:val="20"/>
        </w:rPr>
        <w:t xml:space="preserve"> tisuć</w:t>
      </w:r>
      <w:r>
        <w:rPr>
          <w:rFonts w:eastAsia="Times New Roman" w:cs="Arial"/>
          <w:sz w:val="20"/>
        </w:rPr>
        <w:t>a</w:t>
      </w:r>
      <w:r w:rsidR="00AF6052" w:rsidRPr="00C8645E">
        <w:rPr>
          <w:rFonts w:eastAsia="Times New Roman" w:cs="Arial"/>
          <w:sz w:val="20"/>
        </w:rPr>
        <w:t xml:space="preserve"> eura</w:t>
      </w:r>
      <w:r>
        <w:rPr>
          <w:rFonts w:eastAsia="Times New Roman" w:cs="Arial"/>
          <w:sz w:val="20"/>
        </w:rPr>
        <w:t xml:space="preserve"> dok</w:t>
      </w:r>
      <w:r w:rsidR="00AF6052" w:rsidRPr="00F91878">
        <w:rPr>
          <w:rFonts w:eastAsia="Times New Roman" w:cs="Arial"/>
          <w:sz w:val="20"/>
        </w:rPr>
        <w:t xml:space="preserve"> planiran</w:t>
      </w:r>
      <w:r>
        <w:rPr>
          <w:rFonts w:eastAsia="Times New Roman" w:cs="Arial"/>
          <w:sz w:val="20"/>
        </w:rPr>
        <w:t>a</w:t>
      </w:r>
      <w:r w:rsidR="00AF6052" w:rsidRPr="00F91878">
        <w:rPr>
          <w:rFonts w:eastAsia="Times New Roman" w:cs="Arial"/>
          <w:sz w:val="20"/>
        </w:rPr>
        <w:t xml:space="preserve"> </w:t>
      </w:r>
      <w:r w:rsidR="004B0228">
        <w:rPr>
          <w:rFonts w:eastAsia="Times New Roman" w:cs="Arial"/>
          <w:sz w:val="20"/>
        </w:rPr>
        <w:t>stavka</w:t>
      </w:r>
      <w:r w:rsidR="00AF6052" w:rsidRPr="00F91878">
        <w:rPr>
          <w:rFonts w:eastAsia="Times New Roman" w:cs="Arial"/>
          <w:sz w:val="20"/>
        </w:rPr>
        <w:t xml:space="preserve"> za </w:t>
      </w:r>
      <w:r w:rsidR="00AF6052">
        <w:rPr>
          <w:rFonts w:eastAsia="Times New Roman" w:cs="Arial"/>
          <w:sz w:val="20"/>
        </w:rPr>
        <w:t>202</w:t>
      </w:r>
      <w:r w:rsidR="004B0228">
        <w:rPr>
          <w:rFonts w:eastAsia="Times New Roman" w:cs="Arial"/>
          <w:sz w:val="20"/>
        </w:rPr>
        <w:t>5</w:t>
      </w:r>
      <w:r w:rsidR="00AF6052" w:rsidRPr="00F91878">
        <w:rPr>
          <w:rFonts w:eastAsia="Times New Roman" w:cs="Arial"/>
          <w:sz w:val="20"/>
        </w:rPr>
        <w:t>. godinu</w:t>
      </w:r>
      <w:r w:rsidR="00AF6052" w:rsidRPr="00084A53" w:rsidDel="00D173A4">
        <w:rPr>
          <w:rFonts w:eastAsia="Times New Roman" w:cs="Arial"/>
          <w:sz w:val="20"/>
        </w:rPr>
        <w:t xml:space="preserve"> </w:t>
      </w:r>
      <w:r>
        <w:rPr>
          <w:rFonts w:eastAsia="Times New Roman" w:cs="Arial"/>
          <w:sz w:val="20"/>
        </w:rPr>
        <w:t xml:space="preserve">iznosi </w:t>
      </w:r>
      <w:r w:rsidR="004B0228">
        <w:rPr>
          <w:rFonts w:eastAsia="Times New Roman" w:cs="Arial"/>
          <w:sz w:val="20"/>
        </w:rPr>
        <w:t>23.357</w:t>
      </w:r>
      <w:r>
        <w:rPr>
          <w:rFonts w:eastAsia="Times New Roman" w:cs="Arial"/>
          <w:sz w:val="20"/>
        </w:rPr>
        <w:t xml:space="preserve"> tisuća eura</w:t>
      </w:r>
      <w:r w:rsidR="00AF6052" w:rsidRPr="00F91878">
        <w:rPr>
          <w:rFonts w:eastAsia="Times New Roman" w:cs="Arial"/>
          <w:sz w:val="20"/>
        </w:rPr>
        <w:t>.</w:t>
      </w:r>
      <w:r w:rsidR="001B5115">
        <w:rPr>
          <w:rFonts w:eastAsia="Times New Roman" w:cs="Arial"/>
          <w:sz w:val="20"/>
        </w:rPr>
        <w:t xml:space="preserve"> </w:t>
      </w:r>
      <w:r w:rsidR="001B5115" w:rsidRPr="001B5115">
        <w:rPr>
          <w:rFonts w:eastAsia="Times New Roman" w:cs="Arial"/>
          <w:sz w:val="20"/>
        </w:rPr>
        <w:t>Trošak subvencije na teret poslovanja HBOR-a</w:t>
      </w:r>
      <w:r w:rsidR="001B5115">
        <w:rPr>
          <w:rFonts w:eastAsia="Times New Roman" w:cs="Arial"/>
          <w:sz w:val="20"/>
        </w:rPr>
        <w:t xml:space="preserve"> planiran je u iznosu od 15.000 tisuća eura, što je </w:t>
      </w:r>
      <w:r w:rsidR="004B0228">
        <w:rPr>
          <w:rFonts w:eastAsia="Times New Roman" w:cs="Arial"/>
          <w:sz w:val="20"/>
        </w:rPr>
        <w:t xml:space="preserve">50% </w:t>
      </w:r>
      <w:r w:rsidR="001B5115">
        <w:rPr>
          <w:rFonts w:eastAsia="Times New Roman" w:cs="Arial"/>
          <w:sz w:val="20"/>
        </w:rPr>
        <w:t>više od iznosa planiranog u 202</w:t>
      </w:r>
      <w:r w:rsidR="004B0228">
        <w:rPr>
          <w:rFonts w:eastAsia="Times New Roman" w:cs="Arial"/>
          <w:sz w:val="20"/>
        </w:rPr>
        <w:t>5</w:t>
      </w:r>
      <w:r w:rsidR="001B5115">
        <w:rPr>
          <w:rFonts w:eastAsia="Times New Roman" w:cs="Arial"/>
          <w:sz w:val="20"/>
        </w:rPr>
        <w:t>. godini.</w:t>
      </w:r>
    </w:p>
    <w:p w14:paraId="1B7D10E3" w14:textId="77777777" w:rsidR="00AF6052" w:rsidRPr="00F91878" w:rsidRDefault="00AF6052" w:rsidP="00AF6052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lang w:eastAsia="en-US"/>
        </w:rPr>
      </w:pPr>
    </w:p>
    <w:p w14:paraId="27FD8A6A" w14:textId="194596B5" w:rsidR="00AF6052" w:rsidRPr="00C8645E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3"/>
          <w:sz w:val="20"/>
        </w:rPr>
      </w:pPr>
      <w:r w:rsidRPr="00F91878">
        <w:rPr>
          <w:rFonts w:cs="Arial"/>
          <w:spacing w:val="-3"/>
          <w:sz w:val="20"/>
        </w:rPr>
        <w:t xml:space="preserve">Operativni troškovi </w:t>
      </w:r>
      <w:r w:rsidRPr="00C8645E">
        <w:rPr>
          <w:rFonts w:cs="Arial"/>
          <w:spacing w:val="-3"/>
          <w:sz w:val="20"/>
        </w:rPr>
        <w:t xml:space="preserve">obuhvaćaju opće i administrativne troškove te ostale troškove poslovanja, planirani su u iznosu od </w:t>
      </w:r>
      <w:r>
        <w:rPr>
          <w:rFonts w:cs="Arial"/>
          <w:spacing w:val="-3"/>
          <w:sz w:val="20"/>
        </w:rPr>
        <w:t>3</w:t>
      </w:r>
      <w:r w:rsidR="00446130">
        <w:rPr>
          <w:rFonts w:cs="Arial"/>
          <w:spacing w:val="-3"/>
          <w:sz w:val="20"/>
        </w:rPr>
        <w:t>4</w:t>
      </w:r>
      <w:r w:rsidRPr="00C8645E">
        <w:rPr>
          <w:rFonts w:cs="Arial"/>
          <w:spacing w:val="-3"/>
          <w:sz w:val="20"/>
        </w:rPr>
        <w:t>.</w:t>
      </w:r>
      <w:r w:rsidR="00446130">
        <w:rPr>
          <w:rFonts w:cs="Arial"/>
          <w:spacing w:val="-3"/>
          <w:sz w:val="20"/>
        </w:rPr>
        <w:t>878</w:t>
      </w:r>
      <w:r w:rsidRPr="00C8645E">
        <w:rPr>
          <w:rFonts w:cs="Arial"/>
          <w:spacing w:val="-3"/>
          <w:sz w:val="20"/>
        </w:rPr>
        <w:t xml:space="preserve"> tisuće eura i </w:t>
      </w:r>
      <w:r w:rsidR="006E75E1">
        <w:rPr>
          <w:rFonts w:cs="Arial"/>
          <w:spacing w:val="-3"/>
          <w:sz w:val="20"/>
        </w:rPr>
        <w:t xml:space="preserve">na razini su </w:t>
      </w:r>
      <w:r w:rsidRPr="00C8645E">
        <w:rPr>
          <w:rFonts w:cs="Arial"/>
          <w:spacing w:val="-3"/>
          <w:sz w:val="20"/>
        </w:rPr>
        <w:t xml:space="preserve">planiranih operativnih troškova za </w:t>
      </w:r>
      <w:r>
        <w:rPr>
          <w:rFonts w:cs="Arial"/>
          <w:spacing w:val="-3"/>
          <w:sz w:val="20"/>
        </w:rPr>
        <w:t>202</w:t>
      </w:r>
      <w:r w:rsidR="006E75E1">
        <w:rPr>
          <w:rFonts w:cs="Arial"/>
          <w:spacing w:val="-3"/>
          <w:sz w:val="20"/>
        </w:rPr>
        <w:t>5</w:t>
      </w:r>
      <w:r w:rsidRPr="00C8645E">
        <w:rPr>
          <w:rFonts w:cs="Arial"/>
          <w:spacing w:val="-3"/>
          <w:sz w:val="20"/>
        </w:rPr>
        <w:t xml:space="preserve">. godinu. </w:t>
      </w:r>
    </w:p>
    <w:p w14:paraId="44B3D5F4" w14:textId="77777777" w:rsidR="00AF6052" w:rsidRPr="00C8645E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  <w:highlight w:val="yellow"/>
        </w:rPr>
      </w:pPr>
    </w:p>
    <w:p w14:paraId="4223DC7D" w14:textId="03A1D1B6" w:rsidR="00AF6052" w:rsidRDefault="00AF6052" w:rsidP="00AF6052">
      <w:pPr>
        <w:spacing w:after="0" w:line="240" w:lineRule="auto"/>
        <w:jc w:val="both"/>
        <w:rPr>
          <w:rFonts w:eastAsia="Times New Roman" w:cs="Arial"/>
          <w:sz w:val="20"/>
        </w:rPr>
      </w:pPr>
      <w:r w:rsidRPr="00F91878">
        <w:rPr>
          <w:rFonts w:eastAsia="Times New Roman" w:cs="Arial"/>
          <w:sz w:val="20"/>
        </w:rPr>
        <w:t xml:space="preserve">Sukladno navedenom, planirani poslovni rezultat HBOR-a za </w:t>
      </w:r>
      <w:r>
        <w:rPr>
          <w:rFonts w:eastAsia="Times New Roman" w:cs="Arial"/>
          <w:sz w:val="20"/>
        </w:rPr>
        <w:t>202</w:t>
      </w:r>
      <w:r w:rsidR="006E75E1">
        <w:rPr>
          <w:rFonts w:eastAsia="Times New Roman" w:cs="Arial"/>
          <w:sz w:val="20"/>
        </w:rPr>
        <w:t>6</w:t>
      </w:r>
      <w:r w:rsidRPr="00F91878">
        <w:rPr>
          <w:rFonts w:eastAsia="Times New Roman" w:cs="Arial"/>
          <w:sz w:val="20"/>
        </w:rPr>
        <w:t xml:space="preserve">. godinu iznosi </w:t>
      </w:r>
      <w:r w:rsidR="00623BEC">
        <w:rPr>
          <w:rFonts w:eastAsia="Times New Roman" w:cs="Arial"/>
          <w:sz w:val="20"/>
        </w:rPr>
        <w:t>62</w:t>
      </w:r>
      <w:r w:rsidRPr="00F91878">
        <w:rPr>
          <w:rFonts w:eastAsia="Times New Roman" w:cs="Arial"/>
          <w:sz w:val="20"/>
        </w:rPr>
        <w:t>.</w:t>
      </w:r>
      <w:r w:rsidR="00623BEC">
        <w:rPr>
          <w:rFonts w:eastAsia="Times New Roman" w:cs="Arial"/>
          <w:sz w:val="20"/>
        </w:rPr>
        <w:t>280</w:t>
      </w:r>
      <w:r w:rsidRPr="00F91878">
        <w:rPr>
          <w:rFonts w:eastAsia="Times New Roman" w:cs="Arial"/>
          <w:sz w:val="20"/>
        </w:rPr>
        <w:t xml:space="preserve"> tisuć</w:t>
      </w:r>
      <w:r>
        <w:rPr>
          <w:rFonts w:eastAsia="Times New Roman" w:cs="Arial"/>
          <w:sz w:val="20"/>
        </w:rPr>
        <w:t>a</w:t>
      </w:r>
      <w:r w:rsidRPr="00F91878">
        <w:rPr>
          <w:rFonts w:eastAsia="Times New Roman" w:cs="Arial"/>
          <w:sz w:val="20"/>
        </w:rPr>
        <w:t xml:space="preserve"> eura i za </w:t>
      </w:r>
      <w:r w:rsidR="00623BEC">
        <w:rPr>
          <w:rFonts w:eastAsia="Times New Roman" w:cs="Arial"/>
          <w:sz w:val="20"/>
        </w:rPr>
        <w:t>3</w:t>
      </w:r>
      <w:r w:rsidRPr="00F91878">
        <w:rPr>
          <w:rFonts w:eastAsia="Times New Roman" w:cs="Arial"/>
          <w:sz w:val="20"/>
        </w:rPr>
        <w:t xml:space="preserve">% je </w:t>
      </w:r>
      <w:r w:rsidR="00623BEC">
        <w:rPr>
          <w:rFonts w:eastAsia="Times New Roman" w:cs="Arial"/>
          <w:sz w:val="20"/>
        </w:rPr>
        <w:t>niži</w:t>
      </w:r>
      <w:r w:rsidRPr="00F91878">
        <w:rPr>
          <w:rFonts w:eastAsia="Times New Roman" w:cs="Arial"/>
          <w:sz w:val="20"/>
        </w:rPr>
        <w:t xml:space="preserve"> od planirane dobit za </w:t>
      </w:r>
      <w:r>
        <w:rPr>
          <w:rFonts w:eastAsia="Times New Roman" w:cs="Arial"/>
          <w:sz w:val="20"/>
        </w:rPr>
        <w:t>202</w:t>
      </w:r>
      <w:r w:rsidR="00623BEC">
        <w:rPr>
          <w:rFonts w:eastAsia="Times New Roman" w:cs="Arial"/>
          <w:sz w:val="20"/>
        </w:rPr>
        <w:t>5</w:t>
      </w:r>
      <w:r w:rsidRPr="00F91878">
        <w:rPr>
          <w:rFonts w:eastAsia="Times New Roman" w:cs="Arial"/>
          <w:sz w:val="20"/>
        </w:rPr>
        <w:t>. godinu</w:t>
      </w:r>
      <w:r>
        <w:rPr>
          <w:rFonts w:eastAsia="Times New Roman" w:cs="Arial"/>
          <w:sz w:val="20"/>
        </w:rPr>
        <w:t>.</w:t>
      </w:r>
      <w:r w:rsidRPr="00F91878">
        <w:rPr>
          <w:rFonts w:eastAsia="Times New Roman" w:cs="Arial"/>
          <w:sz w:val="20"/>
        </w:rPr>
        <w:t xml:space="preserve"> </w:t>
      </w:r>
    </w:p>
    <w:p w14:paraId="348A0972" w14:textId="2EF8A386" w:rsidR="005D5657" w:rsidRDefault="005D5657">
      <w:pPr>
        <w:rPr>
          <w:rFonts w:eastAsia="Times New Roman" w:cs="Arial"/>
          <w:sz w:val="20"/>
        </w:rPr>
      </w:pPr>
      <w:r>
        <w:rPr>
          <w:rFonts w:eastAsia="Times New Roman" w:cs="Arial"/>
          <w:sz w:val="20"/>
        </w:rPr>
        <w:br w:type="page"/>
      </w:r>
    </w:p>
    <w:p w14:paraId="02900035" w14:textId="77777777" w:rsidR="007B022B" w:rsidRPr="00F91878" w:rsidRDefault="007B022B" w:rsidP="007B022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spacing w:val="-3"/>
          <w:sz w:val="20"/>
        </w:rPr>
      </w:pPr>
      <w:r w:rsidRPr="00F91878">
        <w:rPr>
          <w:rFonts w:eastAsia="Times New Roman" w:cs="Arial"/>
          <w:b/>
          <w:spacing w:val="-3"/>
          <w:sz w:val="20"/>
        </w:rPr>
        <w:lastRenderedPageBreak/>
        <w:t>Izvještaj o financijskom položaju:</w:t>
      </w:r>
    </w:p>
    <w:p w14:paraId="69649870" w14:textId="77777777" w:rsidR="007B022B" w:rsidRPr="00AF6052" w:rsidRDefault="007B022B" w:rsidP="007B022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16"/>
          <w:szCs w:val="16"/>
        </w:rPr>
      </w:pPr>
    </w:p>
    <w:p w14:paraId="533900D1" w14:textId="77777777" w:rsidR="007B022B" w:rsidRPr="00F91878" w:rsidRDefault="007B022B" w:rsidP="007B022B">
      <w:pPr>
        <w:spacing w:after="0" w:line="240" w:lineRule="auto"/>
        <w:jc w:val="both"/>
        <w:rPr>
          <w:rFonts w:cs="Arial"/>
          <w:spacing w:val="-3"/>
          <w:sz w:val="20"/>
        </w:rPr>
      </w:pPr>
      <w:r w:rsidRPr="00F91878">
        <w:rPr>
          <w:rFonts w:eastAsia="Times New Roman" w:cs="Arial"/>
          <w:b/>
          <w:i/>
          <w:spacing w:val="-3"/>
          <w:sz w:val="20"/>
        </w:rPr>
        <w:t>Ukupna imovina</w:t>
      </w:r>
    </w:p>
    <w:p w14:paraId="6EA40756" w14:textId="59D0EF74" w:rsidR="00AF6052" w:rsidRDefault="00AF6052" w:rsidP="00AF6052">
      <w:pPr>
        <w:spacing w:after="0" w:line="240" w:lineRule="auto"/>
        <w:jc w:val="both"/>
        <w:rPr>
          <w:rFonts w:cs="Arial"/>
          <w:spacing w:val="-3"/>
          <w:sz w:val="20"/>
        </w:rPr>
      </w:pPr>
      <w:r w:rsidRPr="00F91878">
        <w:rPr>
          <w:rFonts w:cs="Arial"/>
          <w:spacing w:val="-3"/>
          <w:sz w:val="20"/>
        </w:rPr>
        <w:t>Ukupna planirana imovina HBOR-a na dan 31.12.</w:t>
      </w:r>
      <w:r>
        <w:rPr>
          <w:rFonts w:cs="Arial"/>
          <w:spacing w:val="-3"/>
          <w:sz w:val="20"/>
        </w:rPr>
        <w:t>202</w:t>
      </w:r>
      <w:r w:rsidR="00833DA8">
        <w:rPr>
          <w:rFonts w:cs="Arial"/>
          <w:spacing w:val="-3"/>
          <w:sz w:val="20"/>
        </w:rPr>
        <w:t>6</w:t>
      </w:r>
      <w:r w:rsidRPr="00F91878">
        <w:rPr>
          <w:rFonts w:cs="Arial"/>
          <w:spacing w:val="-3"/>
          <w:sz w:val="20"/>
        </w:rPr>
        <w:t xml:space="preserve">. iznosi </w:t>
      </w:r>
      <w:r>
        <w:rPr>
          <w:rFonts w:cs="Arial"/>
          <w:spacing w:val="-3"/>
          <w:sz w:val="20"/>
        </w:rPr>
        <w:t>4</w:t>
      </w:r>
      <w:r w:rsidRPr="00F91878">
        <w:rPr>
          <w:rFonts w:cs="Arial"/>
          <w:spacing w:val="-3"/>
          <w:sz w:val="20"/>
        </w:rPr>
        <w:t>.</w:t>
      </w:r>
      <w:r w:rsidR="00833DA8">
        <w:rPr>
          <w:rFonts w:cs="Arial"/>
          <w:spacing w:val="-3"/>
          <w:sz w:val="20"/>
        </w:rPr>
        <w:t>508</w:t>
      </w:r>
      <w:r w:rsidRPr="00F91878">
        <w:rPr>
          <w:rFonts w:cs="Arial"/>
          <w:spacing w:val="-3"/>
          <w:sz w:val="20"/>
        </w:rPr>
        <w:t>.</w:t>
      </w:r>
      <w:r w:rsidR="009F10DC">
        <w:rPr>
          <w:rFonts w:cs="Arial"/>
          <w:spacing w:val="-3"/>
          <w:sz w:val="20"/>
        </w:rPr>
        <w:t>2</w:t>
      </w:r>
      <w:r w:rsidR="00833DA8">
        <w:rPr>
          <w:rFonts w:cs="Arial"/>
          <w:spacing w:val="-3"/>
          <w:sz w:val="20"/>
        </w:rPr>
        <w:t>82</w:t>
      </w:r>
      <w:r w:rsidRPr="00F91878">
        <w:rPr>
          <w:rFonts w:cs="Arial"/>
          <w:spacing w:val="-3"/>
          <w:sz w:val="20"/>
        </w:rPr>
        <w:t xml:space="preserve"> tisuć</w:t>
      </w:r>
      <w:r>
        <w:rPr>
          <w:rFonts w:cs="Arial"/>
          <w:spacing w:val="-3"/>
          <w:sz w:val="20"/>
        </w:rPr>
        <w:t>e</w:t>
      </w:r>
      <w:r w:rsidRPr="00F91878">
        <w:rPr>
          <w:rFonts w:cs="Arial"/>
          <w:spacing w:val="-3"/>
          <w:sz w:val="20"/>
        </w:rPr>
        <w:t xml:space="preserve"> </w:t>
      </w:r>
      <w:r w:rsidRPr="00CD6863">
        <w:rPr>
          <w:rFonts w:cs="Arial"/>
          <w:spacing w:val="-3"/>
          <w:sz w:val="20"/>
        </w:rPr>
        <w:t>eura</w:t>
      </w:r>
      <w:r w:rsidRPr="00F91878">
        <w:rPr>
          <w:rFonts w:cs="Arial"/>
          <w:spacing w:val="-3"/>
          <w:sz w:val="20"/>
        </w:rPr>
        <w:t xml:space="preserve"> i </w:t>
      </w:r>
      <w:r>
        <w:rPr>
          <w:rFonts w:cs="Arial"/>
          <w:spacing w:val="-3"/>
          <w:sz w:val="20"/>
        </w:rPr>
        <w:t>viša</w:t>
      </w:r>
      <w:r w:rsidRPr="00F91878">
        <w:rPr>
          <w:rFonts w:cs="Arial"/>
          <w:spacing w:val="-3"/>
          <w:sz w:val="20"/>
        </w:rPr>
        <w:t xml:space="preserve"> je za </w:t>
      </w:r>
      <w:r w:rsidR="00833DA8">
        <w:rPr>
          <w:rFonts w:cs="Arial"/>
          <w:spacing w:val="-3"/>
          <w:sz w:val="20"/>
        </w:rPr>
        <w:t>13</w:t>
      </w:r>
      <w:r w:rsidRPr="00F91878">
        <w:rPr>
          <w:rFonts w:cs="Arial"/>
          <w:spacing w:val="-3"/>
          <w:sz w:val="20"/>
        </w:rPr>
        <w:t xml:space="preserve">% u odnosu na plan za </w:t>
      </w:r>
      <w:r>
        <w:rPr>
          <w:rFonts w:cs="Arial"/>
          <w:spacing w:val="-3"/>
          <w:sz w:val="20"/>
        </w:rPr>
        <w:t>202</w:t>
      </w:r>
      <w:r w:rsidR="00833DA8">
        <w:rPr>
          <w:rFonts w:cs="Arial"/>
          <w:spacing w:val="-3"/>
          <w:sz w:val="20"/>
        </w:rPr>
        <w:t>5</w:t>
      </w:r>
      <w:r w:rsidRPr="00F91878">
        <w:rPr>
          <w:rFonts w:cs="Arial"/>
          <w:spacing w:val="-3"/>
          <w:sz w:val="20"/>
        </w:rPr>
        <w:t>. godinu</w:t>
      </w:r>
      <w:r w:rsidR="003D38F2">
        <w:rPr>
          <w:rFonts w:cs="Arial"/>
          <w:spacing w:val="-3"/>
          <w:sz w:val="20"/>
        </w:rPr>
        <w:t>.</w:t>
      </w:r>
    </w:p>
    <w:p w14:paraId="46F918AC" w14:textId="11C1DB28" w:rsidR="003D38F2" w:rsidRPr="00F91878" w:rsidRDefault="00F16812" w:rsidP="003D38F2">
      <w:pPr>
        <w:spacing w:after="0" w:line="240" w:lineRule="auto"/>
        <w:jc w:val="both"/>
        <w:rPr>
          <w:rFonts w:cs="Arial"/>
          <w:spacing w:val="-3"/>
          <w:sz w:val="20"/>
        </w:rPr>
      </w:pPr>
      <w:r>
        <w:rPr>
          <w:rFonts w:cs="Arial"/>
          <w:spacing w:val="-3"/>
          <w:sz w:val="20"/>
        </w:rPr>
        <w:t>U 2026. godini p</w:t>
      </w:r>
      <w:r w:rsidR="003D38F2">
        <w:rPr>
          <w:rFonts w:cs="Arial"/>
          <w:spacing w:val="-3"/>
          <w:sz w:val="20"/>
        </w:rPr>
        <w:t xml:space="preserve">redviđena </w:t>
      </w:r>
      <w:r>
        <w:rPr>
          <w:rFonts w:cs="Arial"/>
          <w:spacing w:val="-3"/>
          <w:sz w:val="20"/>
        </w:rPr>
        <w:t xml:space="preserve">je </w:t>
      </w:r>
      <w:r w:rsidR="003D38F2" w:rsidRPr="003D38F2">
        <w:rPr>
          <w:rFonts w:cs="Arial"/>
          <w:spacing w:val="-3"/>
          <w:sz w:val="20"/>
        </w:rPr>
        <w:t>dokapitalizacij</w:t>
      </w:r>
      <w:r w:rsidR="003D38F2">
        <w:rPr>
          <w:rFonts w:cs="Arial"/>
          <w:spacing w:val="-3"/>
          <w:sz w:val="20"/>
        </w:rPr>
        <w:t>a</w:t>
      </w:r>
      <w:r w:rsidR="003D38F2" w:rsidRPr="003D38F2">
        <w:rPr>
          <w:rFonts w:cs="Arial"/>
          <w:spacing w:val="-3"/>
          <w:sz w:val="20"/>
        </w:rPr>
        <w:t xml:space="preserve"> </w:t>
      </w:r>
      <w:r w:rsidR="003A3432">
        <w:rPr>
          <w:rFonts w:cs="Arial"/>
          <w:spacing w:val="-3"/>
          <w:sz w:val="20"/>
        </w:rPr>
        <w:t xml:space="preserve">u iznosu od </w:t>
      </w:r>
      <w:r w:rsidR="003D38F2" w:rsidRPr="003D38F2">
        <w:rPr>
          <w:rFonts w:cs="Arial"/>
          <w:spacing w:val="-3"/>
          <w:sz w:val="20"/>
        </w:rPr>
        <w:t>41</w:t>
      </w:r>
      <w:r w:rsidR="00B91EE4">
        <w:rPr>
          <w:rFonts w:cs="Arial"/>
          <w:spacing w:val="-3"/>
          <w:sz w:val="20"/>
        </w:rPr>
        <w:t>0,6</w:t>
      </w:r>
      <w:r w:rsidR="003D38F2" w:rsidRPr="003D38F2">
        <w:rPr>
          <w:rFonts w:cs="Arial"/>
          <w:spacing w:val="-3"/>
          <w:sz w:val="20"/>
        </w:rPr>
        <w:t xml:space="preserve"> milijuna eura</w:t>
      </w:r>
      <w:r w:rsidR="003D38F2">
        <w:rPr>
          <w:rFonts w:cs="Arial"/>
          <w:spacing w:val="-3"/>
          <w:sz w:val="20"/>
        </w:rPr>
        <w:t xml:space="preserve"> u osnivački kapital HBOR-a</w:t>
      </w:r>
      <w:r w:rsidR="003D38F2" w:rsidRPr="003D38F2">
        <w:rPr>
          <w:rFonts w:cs="Arial"/>
          <w:spacing w:val="-3"/>
          <w:sz w:val="20"/>
        </w:rPr>
        <w:t>. Ovaj iznos uključuj</w:t>
      </w:r>
      <w:r w:rsidR="003D38F2">
        <w:rPr>
          <w:rFonts w:cs="Arial"/>
          <w:spacing w:val="-3"/>
          <w:sz w:val="20"/>
        </w:rPr>
        <w:t xml:space="preserve">e </w:t>
      </w:r>
      <w:r w:rsidR="003D38F2" w:rsidRPr="003D38F2">
        <w:rPr>
          <w:rFonts w:cs="Arial"/>
          <w:spacing w:val="-3"/>
          <w:sz w:val="20"/>
        </w:rPr>
        <w:t xml:space="preserve">sredstva </w:t>
      </w:r>
      <w:r w:rsidR="003D38F2">
        <w:rPr>
          <w:rFonts w:cs="Arial"/>
          <w:spacing w:val="-3"/>
          <w:sz w:val="20"/>
        </w:rPr>
        <w:t xml:space="preserve">Republike Hrvatske </w:t>
      </w:r>
      <w:r w:rsidR="003D38F2" w:rsidRPr="003D38F2">
        <w:rPr>
          <w:rFonts w:cs="Arial"/>
          <w:spacing w:val="-3"/>
          <w:sz w:val="20"/>
        </w:rPr>
        <w:t>namijenjena povećanju temeljnih resursa banke u 2026. godini, odnosno za jačanje kreditnih i razvojnih kapaciteta HBOR-a</w:t>
      </w:r>
      <w:r w:rsidR="003D38F2">
        <w:rPr>
          <w:rFonts w:cs="Arial"/>
          <w:spacing w:val="-3"/>
          <w:sz w:val="20"/>
        </w:rPr>
        <w:t xml:space="preserve"> (</w:t>
      </w:r>
      <w:r w:rsidR="003D38F2" w:rsidRPr="003D38F2">
        <w:rPr>
          <w:rFonts w:cs="Arial"/>
          <w:spacing w:val="-3"/>
          <w:sz w:val="20"/>
        </w:rPr>
        <w:t>za podršku strateškim digitalnim i</w:t>
      </w:r>
      <w:r w:rsidR="003D38F2">
        <w:rPr>
          <w:rFonts w:cs="Arial"/>
          <w:spacing w:val="-3"/>
          <w:sz w:val="20"/>
        </w:rPr>
        <w:t xml:space="preserve"> </w:t>
      </w:r>
      <w:r w:rsidR="003D38F2" w:rsidRPr="003D38F2">
        <w:rPr>
          <w:rFonts w:cs="Arial"/>
          <w:spacing w:val="-3"/>
          <w:sz w:val="20"/>
        </w:rPr>
        <w:t>zelenim ulaganjima</w:t>
      </w:r>
      <w:r w:rsidR="003D38F2">
        <w:rPr>
          <w:rFonts w:cs="Arial"/>
          <w:spacing w:val="-3"/>
          <w:sz w:val="20"/>
        </w:rPr>
        <w:t xml:space="preserve"> te za</w:t>
      </w:r>
      <w:r w:rsidR="003D38F2" w:rsidRPr="003D38F2">
        <w:rPr>
          <w:rFonts w:cs="Arial"/>
          <w:spacing w:val="-3"/>
          <w:sz w:val="20"/>
        </w:rPr>
        <w:t xml:space="preserve"> strateška ulaganja za obranu i</w:t>
      </w:r>
      <w:r w:rsidR="003D38F2">
        <w:rPr>
          <w:rFonts w:cs="Arial"/>
          <w:spacing w:val="-3"/>
          <w:sz w:val="20"/>
        </w:rPr>
        <w:t xml:space="preserve"> </w:t>
      </w:r>
      <w:r w:rsidR="003D38F2" w:rsidRPr="003D38F2">
        <w:rPr>
          <w:rFonts w:cs="Arial"/>
          <w:spacing w:val="-3"/>
          <w:sz w:val="20"/>
        </w:rPr>
        <w:t>sigurnost</w:t>
      </w:r>
      <w:r w:rsidR="003D38F2">
        <w:rPr>
          <w:rFonts w:cs="Arial"/>
          <w:spacing w:val="-3"/>
          <w:sz w:val="20"/>
        </w:rPr>
        <w:t>).</w:t>
      </w:r>
    </w:p>
    <w:p w14:paraId="25BA6F32" w14:textId="77777777" w:rsidR="00AF6052" w:rsidRPr="00F91878" w:rsidRDefault="00AF6052" w:rsidP="00AF6052">
      <w:pPr>
        <w:spacing w:after="0" w:line="240" w:lineRule="auto"/>
        <w:jc w:val="both"/>
        <w:rPr>
          <w:rFonts w:cs="Arial"/>
          <w:spacing w:val="-3"/>
          <w:sz w:val="20"/>
        </w:rPr>
      </w:pPr>
    </w:p>
    <w:p w14:paraId="7C489BDD" w14:textId="332F597E" w:rsidR="00AF6052" w:rsidRPr="00DA1E5D" w:rsidRDefault="00AF6052" w:rsidP="00AF6052">
      <w:pPr>
        <w:spacing w:after="0" w:line="240" w:lineRule="auto"/>
        <w:jc w:val="both"/>
        <w:rPr>
          <w:rFonts w:cs="Arial"/>
          <w:spacing w:val="-3"/>
          <w:sz w:val="20"/>
        </w:rPr>
      </w:pPr>
      <w:r w:rsidRPr="00514A44">
        <w:rPr>
          <w:rFonts w:cs="Arial"/>
          <w:spacing w:val="-3"/>
          <w:sz w:val="20"/>
        </w:rPr>
        <w:t>Projekcija novčanih sredstava, depozita kod drugih banaka, financijske imovine po fer vrijednosti kroz dobit</w:t>
      </w:r>
      <w:r w:rsidRPr="00DA1E5D">
        <w:rPr>
          <w:rFonts w:cs="Arial"/>
          <w:spacing w:val="-3"/>
          <w:sz w:val="20"/>
        </w:rPr>
        <w:t xml:space="preserve"> ili gubitak i financijske imovine po fer vrijednosti kroz ostalu sveobuhvatnu dobit (OSD) kao instrumenti za održavanje likvidnosti, planirani su u iznosu  </w:t>
      </w:r>
      <w:r w:rsidR="00833DA8">
        <w:rPr>
          <w:rFonts w:cs="Arial"/>
          <w:spacing w:val="-3"/>
          <w:sz w:val="20"/>
        </w:rPr>
        <w:t>803</w:t>
      </w:r>
      <w:r w:rsidRPr="00DA1E5D">
        <w:rPr>
          <w:rFonts w:cs="Arial"/>
          <w:spacing w:val="-3"/>
          <w:sz w:val="20"/>
        </w:rPr>
        <w:t>.</w:t>
      </w:r>
      <w:r w:rsidR="00833DA8">
        <w:rPr>
          <w:rFonts w:cs="Arial"/>
          <w:spacing w:val="-3"/>
          <w:sz w:val="20"/>
        </w:rPr>
        <w:t>91</w:t>
      </w:r>
      <w:r w:rsidR="00B9314A">
        <w:rPr>
          <w:rFonts w:cs="Arial"/>
          <w:spacing w:val="-3"/>
          <w:sz w:val="20"/>
        </w:rPr>
        <w:t>6</w:t>
      </w:r>
      <w:r w:rsidRPr="00DA1E5D">
        <w:rPr>
          <w:rFonts w:cs="Arial"/>
          <w:spacing w:val="-3"/>
          <w:sz w:val="20"/>
        </w:rPr>
        <w:t xml:space="preserve"> tisuć</w:t>
      </w:r>
      <w:r w:rsidR="00B9314A">
        <w:rPr>
          <w:rFonts w:cs="Arial"/>
          <w:spacing w:val="-3"/>
          <w:sz w:val="20"/>
        </w:rPr>
        <w:t>a</w:t>
      </w:r>
      <w:r w:rsidRPr="00DA1E5D">
        <w:rPr>
          <w:rFonts w:cs="Arial"/>
          <w:spacing w:val="-3"/>
          <w:sz w:val="20"/>
        </w:rPr>
        <w:t xml:space="preserve"> eura i </w:t>
      </w:r>
      <w:r w:rsidR="00833DA8">
        <w:rPr>
          <w:rFonts w:cs="Arial"/>
          <w:spacing w:val="-3"/>
          <w:sz w:val="20"/>
        </w:rPr>
        <w:t>viši</w:t>
      </w:r>
      <w:r w:rsidRPr="00DA1E5D">
        <w:rPr>
          <w:rFonts w:cs="Arial"/>
          <w:spacing w:val="-3"/>
          <w:sz w:val="20"/>
        </w:rPr>
        <w:t xml:space="preserve"> su za </w:t>
      </w:r>
      <w:r w:rsidR="00833DA8">
        <w:rPr>
          <w:rFonts w:cs="Arial"/>
          <w:spacing w:val="-3"/>
          <w:sz w:val="20"/>
        </w:rPr>
        <w:t>69</w:t>
      </w:r>
      <w:r w:rsidRPr="00DA1E5D">
        <w:rPr>
          <w:rFonts w:cs="Arial"/>
          <w:spacing w:val="-3"/>
          <w:sz w:val="20"/>
        </w:rPr>
        <w:t>% u odnosu na plan za 202</w:t>
      </w:r>
      <w:r w:rsidR="00833DA8">
        <w:rPr>
          <w:rFonts w:cs="Arial"/>
          <w:spacing w:val="-3"/>
          <w:sz w:val="20"/>
        </w:rPr>
        <w:t>5</w:t>
      </w:r>
      <w:r w:rsidRPr="00DA1E5D">
        <w:rPr>
          <w:rFonts w:cs="Arial"/>
          <w:spacing w:val="-3"/>
          <w:sz w:val="20"/>
        </w:rPr>
        <w:t xml:space="preserve">. godinu kada </w:t>
      </w:r>
      <w:r w:rsidR="00D16751">
        <w:rPr>
          <w:rFonts w:cs="Arial"/>
          <w:spacing w:val="-3"/>
          <w:sz w:val="20"/>
        </w:rPr>
        <w:t>su</w:t>
      </w:r>
      <w:r w:rsidRPr="00DA1E5D">
        <w:rPr>
          <w:rFonts w:cs="Arial"/>
          <w:spacing w:val="-3"/>
          <w:sz w:val="20"/>
        </w:rPr>
        <w:t xml:space="preserve"> planiran</w:t>
      </w:r>
      <w:r w:rsidR="00D16751">
        <w:rPr>
          <w:rFonts w:cs="Arial"/>
          <w:spacing w:val="-3"/>
          <w:sz w:val="20"/>
        </w:rPr>
        <w:t>i</w:t>
      </w:r>
      <w:r w:rsidRPr="00DA1E5D">
        <w:rPr>
          <w:rFonts w:cs="Arial"/>
          <w:spacing w:val="-3"/>
          <w:sz w:val="20"/>
        </w:rPr>
        <w:t xml:space="preserve"> u iznosu od </w:t>
      </w:r>
      <w:r w:rsidR="00833DA8">
        <w:rPr>
          <w:rFonts w:cs="Arial"/>
          <w:spacing w:val="-3"/>
          <w:sz w:val="20"/>
        </w:rPr>
        <w:t>476</w:t>
      </w:r>
      <w:r w:rsidRPr="00DA1E5D">
        <w:rPr>
          <w:rFonts w:cs="Arial"/>
          <w:spacing w:val="-3"/>
          <w:sz w:val="20"/>
        </w:rPr>
        <w:t>.</w:t>
      </w:r>
      <w:r w:rsidR="00833DA8">
        <w:rPr>
          <w:rFonts w:cs="Arial"/>
          <w:spacing w:val="-3"/>
          <w:sz w:val="20"/>
        </w:rPr>
        <w:t>52</w:t>
      </w:r>
      <w:r w:rsidR="00B9314A">
        <w:rPr>
          <w:rFonts w:cs="Arial"/>
          <w:spacing w:val="-3"/>
          <w:sz w:val="20"/>
        </w:rPr>
        <w:t>3</w:t>
      </w:r>
      <w:r w:rsidRPr="00DA1E5D">
        <w:rPr>
          <w:rFonts w:cs="Arial"/>
          <w:spacing w:val="-3"/>
          <w:sz w:val="20"/>
        </w:rPr>
        <w:t xml:space="preserve"> tisuć</w:t>
      </w:r>
      <w:r w:rsidR="00B9314A">
        <w:rPr>
          <w:rFonts w:cs="Arial"/>
          <w:spacing w:val="-3"/>
          <w:sz w:val="20"/>
        </w:rPr>
        <w:t>e</w:t>
      </w:r>
      <w:r w:rsidRPr="00DA1E5D">
        <w:rPr>
          <w:rFonts w:cs="Arial"/>
          <w:spacing w:val="-3"/>
          <w:sz w:val="20"/>
        </w:rPr>
        <w:t xml:space="preserve"> eura.</w:t>
      </w:r>
    </w:p>
    <w:p w14:paraId="0890712A" w14:textId="77777777" w:rsidR="00AF6052" w:rsidRPr="00514A44" w:rsidRDefault="00AF6052" w:rsidP="00AF6052">
      <w:pPr>
        <w:spacing w:after="0" w:line="240" w:lineRule="auto"/>
        <w:jc w:val="both"/>
        <w:rPr>
          <w:rFonts w:eastAsia="Times New Roman" w:cs="Arial"/>
          <w:spacing w:val="-3"/>
          <w:sz w:val="20"/>
        </w:rPr>
      </w:pPr>
    </w:p>
    <w:p w14:paraId="19B2DE44" w14:textId="09C8C6C8" w:rsidR="005D5657" w:rsidRDefault="00AF6052" w:rsidP="005D5657">
      <w:pPr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  <w:r w:rsidRPr="00514A44">
        <w:rPr>
          <w:rFonts w:cs="Arial"/>
          <w:spacing w:val="-3"/>
          <w:sz w:val="20"/>
        </w:rPr>
        <w:t>Ukupni neto krediti u 202</w:t>
      </w:r>
      <w:r w:rsidR="000934B9">
        <w:rPr>
          <w:rFonts w:cs="Arial"/>
          <w:spacing w:val="-3"/>
          <w:sz w:val="20"/>
        </w:rPr>
        <w:t>6</w:t>
      </w:r>
      <w:r w:rsidRPr="00514A44">
        <w:rPr>
          <w:rFonts w:cs="Arial"/>
          <w:spacing w:val="-3"/>
          <w:sz w:val="20"/>
        </w:rPr>
        <w:t>. godini planirani su u iznosu od  3.</w:t>
      </w:r>
      <w:r w:rsidR="000934B9">
        <w:rPr>
          <w:rFonts w:cs="Arial"/>
          <w:spacing w:val="-3"/>
          <w:sz w:val="20"/>
        </w:rPr>
        <w:t>676</w:t>
      </w:r>
      <w:r w:rsidRPr="00514A44">
        <w:rPr>
          <w:rFonts w:cs="Arial"/>
          <w:spacing w:val="-3"/>
          <w:sz w:val="20"/>
        </w:rPr>
        <w:t>.</w:t>
      </w:r>
      <w:r w:rsidR="000934B9">
        <w:rPr>
          <w:rFonts w:cs="Arial"/>
          <w:spacing w:val="-3"/>
          <w:sz w:val="20"/>
        </w:rPr>
        <w:t>688</w:t>
      </w:r>
      <w:r w:rsidRPr="00514A44">
        <w:rPr>
          <w:rFonts w:cs="Arial"/>
          <w:spacing w:val="-3"/>
          <w:sz w:val="20"/>
        </w:rPr>
        <w:t xml:space="preserve"> tisuće eura i viša je za </w:t>
      </w:r>
      <w:r w:rsidR="000934B9">
        <w:rPr>
          <w:rFonts w:cs="Arial"/>
          <w:spacing w:val="-3"/>
          <w:sz w:val="20"/>
        </w:rPr>
        <w:t>5</w:t>
      </w:r>
      <w:r w:rsidRPr="00514A44">
        <w:rPr>
          <w:rFonts w:cs="Arial"/>
          <w:spacing w:val="-3"/>
          <w:sz w:val="20"/>
        </w:rPr>
        <w:t>% u odnosu na neto kredite na dan 31.12.202</w:t>
      </w:r>
      <w:r w:rsidR="000934B9">
        <w:rPr>
          <w:rFonts w:cs="Arial"/>
          <w:spacing w:val="-3"/>
          <w:sz w:val="20"/>
        </w:rPr>
        <w:t>5</w:t>
      </w:r>
      <w:r w:rsidRPr="00514A44">
        <w:rPr>
          <w:rFonts w:cs="Arial"/>
          <w:spacing w:val="-3"/>
          <w:sz w:val="20"/>
        </w:rPr>
        <w:t>. koji su planirani u iznosu od  3.</w:t>
      </w:r>
      <w:r w:rsidR="000934B9">
        <w:rPr>
          <w:rFonts w:cs="Arial"/>
          <w:spacing w:val="-3"/>
          <w:sz w:val="20"/>
        </w:rPr>
        <w:t>503</w:t>
      </w:r>
      <w:r w:rsidRPr="00514A44">
        <w:rPr>
          <w:rFonts w:cs="Arial"/>
          <w:spacing w:val="-3"/>
          <w:sz w:val="20"/>
        </w:rPr>
        <w:t>.</w:t>
      </w:r>
      <w:r w:rsidR="000934B9">
        <w:rPr>
          <w:rFonts w:cs="Arial"/>
          <w:spacing w:val="-3"/>
          <w:sz w:val="20"/>
        </w:rPr>
        <w:t>736</w:t>
      </w:r>
      <w:r w:rsidRPr="00514A44">
        <w:rPr>
          <w:rFonts w:cs="Arial"/>
          <w:spacing w:val="-3"/>
          <w:sz w:val="20"/>
        </w:rPr>
        <w:t xml:space="preserve"> tisuća eura. Neto krediti na dan 31.12.202</w:t>
      </w:r>
      <w:r w:rsidR="00B9314A">
        <w:rPr>
          <w:rFonts w:cs="Arial"/>
          <w:spacing w:val="-3"/>
          <w:sz w:val="20"/>
        </w:rPr>
        <w:t>6</w:t>
      </w:r>
      <w:r w:rsidRPr="00514A44">
        <w:rPr>
          <w:rFonts w:cs="Arial"/>
          <w:spacing w:val="-3"/>
          <w:sz w:val="20"/>
        </w:rPr>
        <w:t>. čine 8</w:t>
      </w:r>
      <w:r w:rsidR="000934B9">
        <w:rPr>
          <w:rFonts w:cs="Arial"/>
          <w:spacing w:val="-3"/>
          <w:sz w:val="20"/>
        </w:rPr>
        <w:t>2</w:t>
      </w:r>
      <w:r w:rsidRPr="00514A44">
        <w:rPr>
          <w:rFonts w:cs="Arial"/>
          <w:spacing w:val="-3"/>
          <w:sz w:val="20"/>
        </w:rPr>
        <w:t>% ukupne imovine, a u 202</w:t>
      </w:r>
      <w:r w:rsidR="000934B9">
        <w:rPr>
          <w:rFonts w:cs="Arial"/>
          <w:spacing w:val="-3"/>
          <w:sz w:val="20"/>
        </w:rPr>
        <w:t>5</w:t>
      </w:r>
      <w:r w:rsidRPr="00514A44">
        <w:rPr>
          <w:rFonts w:cs="Arial"/>
          <w:spacing w:val="-3"/>
          <w:sz w:val="20"/>
        </w:rPr>
        <w:t>. godini čine 8</w:t>
      </w:r>
      <w:r w:rsidR="000934B9">
        <w:rPr>
          <w:rFonts w:cs="Arial"/>
          <w:spacing w:val="-3"/>
          <w:sz w:val="20"/>
        </w:rPr>
        <w:t>8</w:t>
      </w:r>
      <w:r w:rsidRPr="00514A44">
        <w:rPr>
          <w:rFonts w:cs="Arial"/>
          <w:spacing w:val="-3"/>
          <w:sz w:val="20"/>
        </w:rPr>
        <w:t xml:space="preserve">% ukupne </w:t>
      </w:r>
      <w:r w:rsidRPr="000934B9">
        <w:rPr>
          <w:rFonts w:cs="Arial"/>
          <w:spacing w:val="-3"/>
          <w:sz w:val="20"/>
        </w:rPr>
        <w:t xml:space="preserve">imovine. Ukupni bruto krediti iskazani su u iznosu od </w:t>
      </w:r>
      <w:r w:rsidR="000934B9" w:rsidRPr="000934B9">
        <w:rPr>
          <w:rFonts w:cs="Arial"/>
          <w:spacing w:val="-3"/>
          <w:sz w:val="20"/>
        </w:rPr>
        <w:t>4</w:t>
      </w:r>
      <w:r w:rsidRPr="000934B9">
        <w:rPr>
          <w:rFonts w:cs="Arial"/>
          <w:spacing w:val="-3"/>
          <w:sz w:val="20"/>
        </w:rPr>
        <w:t>.</w:t>
      </w:r>
      <w:r w:rsidR="000934B9" w:rsidRPr="000934B9">
        <w:rPr>
          <w:rFonts w:cs="Arial"/>
          <w:spacing w:val="-3"/>
          <w:sz w:val="20"/>
        </w:rPr>
        <w:t>127</w:t>
      </w:r>
      <w:r w:rsidR="00BF3333" w:rsidRPr="000934B9">
        <w:rPr>
          <w:rFonts w:cs="Arial"/>
          <w:spacing w:val="-3"/>
          <w:sz w:val="20"/>
        </w:rPr>
        <w:t>.</w:t>
      </w:r>
      <w:r w:rsidR="000934B9" w:rsidRPr="000934B9">
        <w:rPr>
          <w:rFonts w:cs="Arial"/>
          <w:spacing w:val="-3"/>
          <w:sz w:val="20"/>
        </w:rPr>
        <w:t>865</w:t>
      </w:r>
      <w:r w:rsidRPr="000934B9">
        <w:rPr>
          <w:rFonts w:cs="Arial"/>
          <w:spacing w:val="-3"/>
          <w:sz w:val="20"/>
        </w:rPr>
        <w:t xml:space="preserve"> tisuća eura</w:t>
      </w:r>
      <w:r w:rsidRPr="000934B9">
        <w:rPr>
          <w:spacing w:val="-3"/>
          <w:sz w:val="20"/>
        </w:rPr>
        <w:t xml:space="preserve"> i </w:t>
      </w:r>
      <w:r w:rsidR="000934B9" w:rsidRPr="000934B9">
        <w:rPr>
          <w:rFonts w:cs="Arial"/>
          <w:spacing w:val="-3"/>
          <w:sz w:val="20"/>
        </w:rPr>
        <w:t>4</w:t>
      </w:r>
      <w:r w:rsidR="006E7AA5" w:rsidRPr="000934B9">
        <w:rPr>
          <w:rFonts w:cs="Arial"/>
          <w:spacing w:val="-3"/>
          <w:sz w:val="20"/>
        </w:rPr>
        <w:t xml:space="preserve">% su viši od </w:t>
      </w:r>
      <w:r w:rsidRPr="000934B9">
        <w:rPr>
          <w:rFonts w:cs="Arial"/>
          <w:spacing w:val="-3"/>
          <w:sz w:val="20"/>
        </w:rPr>
        <w:t>planiranih</w:t>
      </w:r>
      <w:r w:rsidRPr="000934B9">
        <w:rPr>
          <w:spacing w:val="-3"/>
          <w:sz w:val="20"/>
        </w:rPr>
        <w:t xml:space="preserve"> bruto </w:t>
      </w:r>
      <w:r w:rsidRPr="000934B9">
        <w:rPr>
          <w:rFonts w:cs="Arial"/>
          <w:spacing w:val="-3"/>
          <w:sz w:val="20"/>
        </w:rPr>
        <w:t>kredita</w:t>
      </w:r>
      <w:r w:rsidRPr="000934B9">
        <w:rPr>
          <w:spacing w:val="-3"/>
          <w:sz w:val="20"/>
        </w:rPr>
        <w:t xml:space="preserve"> na dan 31.12.202</w:t>
      </w:r>
      <w:r w:rsidR="000934B9" w:rsidRPr="000934B9">
        <w:rPr>
          <w:spacing w:val="-3"/>
          <w:sz w:val="20"/>
        </w:rPr>
        <w:t>5</w:t>
      </w:r>
      <w:r w:rsidRPr="000934B9">
        <w:rPr>
          <w:spacing w:val="-3"/>
          <w:sz w:val="20"/>
        </w:rPr>
        <w:t xml:space="preserve">. kada su iznosili </w:t>
      </w:r>
      <w:r w:rsidR="000934B9" w:rsidRPr="000934B9">
        <w:rPr>
          <w:rFonts w:cs="Arial"/>
          <w:spacing w:val="-3"/>
          <w:sz w:val="20"/>
        </w:rPr>
        <w:t>3</w:t>
      </w:r>
      <w:r w:rsidRPr="000934B9">
        <w:rPr>
          <w:rFonts w:cs="Arial"/>
          <w:spacing w:val="-3"/>
          <w:sz w:val="20"/>
        </w:rPr>
        <w:t>.</w:t>
      </w:r>
      <w:r w:rsidR="000934B9" w:rsidRPr="000934B9">
        <w:rPr>
          <w:rFonts w:cs="Arial"/>
          <w:spacing w:val="-3"/>
          <w:sz w:val="20"/>
        </w:rPr>
        <w:t>979</w:t>
      </w:r>
      <w:r w:rsidRPr="000934B9">
        <w:rPr>
          <w:rFonts w:cs="Arial"/>
          <w:spacing w:val="-3"/>
          <w:sz w:val="20"/>
        </w:rPr>
        <w:t>.</w:t>
      </w:r>
      <w:r w:rsidR="000934B9" w:rsidRPr="000934B9">
        <w:rPr>
          <w:rFonts w:cs="Arial"/>
          <w:spacing w:val="-3"/>
          <w:sz w:val="20"/>
        </w:rPr>
        <w:t>633</w:t>
      </w:r>
      <w:r w:rsidRPr="000934B9">
        <w:rPr>
          <w:rFonts w:cs="Arial"/>
          <w:spacing w:val="-3"/>
          <w:sz w:val="20"/>
        </w:rPr>
        <w:t xml:space="preserve"> tisuća eura.</w:t>
      </w:r>
      <w:r w:rsidR="001B5115" w:rsidRPr="000934B9">
        <w:rPr>
          <w:rFonts w:cs="Arial"/>
          <w:spacing w:val="-3"/>
          <w:sz w:val="20"/>
        </w:rPr>
        <w:t xml:space="preserve"> </w:t>
      </w:r>
      <w:r w:rsidRPr="000934B9">
        <w:rPr>
          <w:rFonts w:eastAsia="Times New Roman" w:cs="Arial"/>
          <w:spacing w:val="-3"/>
          <w:sz w:val="20"/>
        </w:rPr>
        <w:t>Na dan 31.12.202</w:t>
      </w:r>
      <w:r w:rsidR="00B9314A">
        <w:rPr>
          <w:rFonts w:eastAsia="Times New Roman" w:cs="Arial"/>
          <w:spacing w:val="-3"/>
          <w:sz w:val="20"/>
        </w:rPr>
        <w:t>6</w:t>
      </w:r>
      <w:r w:rsidRPr="000934B9">
        <w:rPr>
          <w:rFonts w:eastAsia="Times New Roman" w:cs="Arial"/>
          <w:spacing w:val="-3"/>
          <w:sz w:val="20"/>
        </w:rPr>
        <w:t xml:space="preserve">. godine odnos kreditnih bruto plasmana putem financijskih institucija i izravnih plasmana čini </w:t>
      </w:r>
      <w:r w:rsidR="00CC1172" w:rsidRPr="000934B9">
        <w:rPr>
          <w:rFonts w:eastAsia="Times New Roman" w:cs="Arial"/>
          <w:spacing w:val="-3"/>
          <w:sz w:val="20"/>
        </w:rPr>
        <w:t>3</w:t>
      </w:r>
      <w:r w:rsidR="000934B9" w:rsidRPr="000934B9">
        <w:rPr>
          <w:rFonts w:eastAsia="Times New Roman" w:cs="Arial"/>
          <w:spacing w:val="-3"/>
          <w:sz w:val="20"/>
        </w:rPr>
        <w:t>0</w:t>
      </w:r>
      <w:r w:rsidRPr="000934B9">
        <w:rPr>
          <w:rFonts w:eastAsia="Times New Roman" w:cs="Arial"/>
          <w:spacing w:val="-3"/>
          <w:sz w:val="20"/>
        </w:rPr>
        <w:t>%</w:t>
      </w:r>
      <w:r w:rsidR="0066307D" w:rsidRPr="000934B9">
        <w:rPr>
          <w:rFonts w:eastAsia="Times New Roman" w:cs="Arial"/>
          <w:spacing w:val="-3"/>
          <w:sz w:val="20"/>
        </w:rPr>
        <w:t xml:space="preserve"> </w:t>
      </w:r>
      <w:r w:rsidRPr="000934B9">
        <w:rPr>
          <w:rFonts w:eastAsia="Times New Roman" w:cs="Arial"/>
          <w:spacing w:val="-3"/>
          <w:sz w:val="20"/>
        </w:rPr>
        <w:t xml:space="preserve">: </w:t>
      </w:r>
      <w:r w:rsidR="000934B9" w:rsidRPr="000934B9">
        <w:rPr>
          <w:rFonts w:eastAsia="Times New Roman" w:cs="Arial"/>
          <w:spacing w:val="-3"/>
          <w:sz w:val="20"/>
        </w:rPr>
        <w:t>70</w:t>
      </w:r>
      <w:r w:rsidRPr="000934B9">
        <w:rPr>
          <w:rFonts w:eastAsia="Times New Roman" w:cs="Arial"/>
          <w:spacing w:val="-3"/>
          <w:sz w:val="20"/>
        </w:rPr>
        <w:t>% (za 202</w:t>
      </w:r>
      <w:r w:rsidR="000934B9" w:rsidRPr="000934B9">
        <w:rPr>
          <w:rFonts w:eastAsia="Times New Roman" w:cs="Arial"/>
          <w:spacing w:val="-3"/>
          <w:sz w:val="20"/>
        </w:rPr>
        <w:t>5</w:t>
      </w:r>
      <w:r w:rsidRPr="000934B9">
        <w:rPr>
          <w:rFonts w:eastAsia="Times New Roman" w:cs="Arial"/>
          <w:spacing w:val="-3"/>
          <w:sz w:val="20"/>
        </w:rPr>
        <w:t xml:space="preserve">. godinu: </w:t>
      </w:r>
      <w:r w:rsidR="00CC1172" w:rsidRPr="000934B9">
        <w:rPr>
          <w:rFonts w:eastAsia="Times New Roman" w:cs="Arial"/>
          <w:spacing w:val="-3"/>
          <w:sz w:val="20"/>
        </w:rPr>
        <w:t>3</w:t>
      </w:r>
      <w:r w:rsidR="000934B9" w:rsidRPr="000934B9">
        <w:rPr>
          <w:rFonts w:eastAsia="Times New Roman" w:cs="Arial"/>
          <w:spacing w:val="-3"/>
          <w:sz w:val="20"/>
        </w:rPr>
        <w:t>1</w:t>
      </w:r>
      <w:r w:rsidRPr="000934B9">
        <w:rPr>
          <w:rFonts w:eastAsia="Times New Roman" w:cs="Arial"/>
          <w:spacing w:val="-3"/>
          <w:sz w:val="20"/>
        </w:rPr>
        <w:t xml:space="preserve">% : </w:t>
      </w:r>
      <w:r w:rsidR="000934B9" w:rsidRPr="000934B9">
        <w:rPr>
          <w:rFonts w:eastAsia="Times New Roman" w:cs="Arial"/>
          <w:spacing w:val="-3"/>
          <w:sz w:val="20"/>
        </w:rPr>
        <w:t>69</w:t>
      </w:r>
      <w:r w:rsidRPr="000934B9">
        <w:rPr>
          <w:rFonts w:eastAsia="Times New Roman" w:cs="Arial"/>
          <w:spacing w:val="-3"/>
          <w:sz w:val="20"/>
        </w:rPr>
        <w:t>%)</w:t>
      </w:r>
      <w:r w:rsidR="005D5657" w:rsidRPr="000934B9">
        <w:rPr>
          <w:rFonts w:eastAsia="Times New Roman" w:cs="Arial"/>
          <w:spacing w:val="-3"/>
          <w:sz w:val="20"/>
        </w:rPr>
        <w:t>.</w:t>
      </w:r>
    </w:p>
    <w:p w14:paraId="4D1F89A7" w14:textId="77777777" w:rsidR="005D5657" w:rsidRDefault="005D5657" w:rsidP="005D5657">
      <w:pPr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</w:p>
    <w:p w14:paraId="4491D797" w14:textId="3B552956" w:rsidR="007B022B" w:rsidRPr="00F91878" w:rsidRDefault="007B022B" w:rsidP="00DA1E5D">
      <w:pPr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  <w:r w:rsidRPr="00F91878">
        <w:rPr>
          <w:rFonts w:eastAsia="Times New Roman" w:cs="Arial"/>
          <w:b/>
          <w:i/>
          <w:spacing w:val="-3"/>
          <w:sz w:val="20"/>
        </w:rPr>
        <w:t>Investicije</w:t>
      </w:r>
    </w:p>
    <w:p w14:paraId="14ACF081" w14:textId="5D05265E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 xml:space="preserve">Investicije HBOR-a uključuju nabavu materijalne i nematerijalne imovine potrebne za obavljanje poslovanja HBOR-a. Za financiranje planiranih investicija u </w:t>
      </w:r>
      <w:r>
        <w:rPr>
          <w:rFonts w:eastAsia="Times New Roman" w:cs="Arial"/>
          <w:spacing w:val="-3"/>
          <w:sz w:val="20"/>
        </w:rPr>
        <w:t>202</w:t>
      </w:r>
      <w:r w:rsidR="00195498">
        <w:rPr>
          <w:rFonts w:eastAsia="Times New Roman" w:cs="Arial"/>
          <w:spacing w:val="-3"/>
          <w:sz w:val="20"/>
        </w:rPr>
        <w:t>6</w:t>
      </w:r>
      <w:r w:rsidRPr="00F91878">
        <w:rPr>
          <w:rFonts w:eastAsia="Times New Roman" w:cs="Arial"/>
          <w:spacing w:val="-3"/>
          <w:sz w:val="20"/>
        </w:rPr>
        <w:t xml:space="preserve">. godini osigurana su vlastita sredstva HBOR-a. U razdoblju </w:t>
      </w:r>
      <w:r w:rsidRPr="00F91878">
        <w:rPr>
          <w:rFonts w:eastAsia="Times New Roman" w:cs="Arial"/>
          <w:sz w:val="20"/>
        </w:rPr>
        <w:t>od 1.1. do 31.12.</w:t>
      </w:r>
      <w:r>
        <w:rPr>
          <w:rFonts w:eastAsia="Times New Roman" w:cs="Arial"/>
          <w:sz w:val="20"/>
        </w:rPr>
        <w:t>202</w:t>
      </w:r>
      <w:r w:rsidR="00195498">
        <w:rPr>
          <w:rFonts w:eastAsia="Times New Roman" w:cs="Arial"/>
          <w:sz w:val="20"/>
        </w:rPr>
        <w:t>6</w:t>
      </w:r>
      <w:r w:rsidRPr="00F91878">
        <w:rPr>
          <w:rFonts w:eastAsia="Times New Roman" w:cs="Arial"/>
          <w:sz w:val="20"/>
        </w:rPr>
        <w:t>. godine</w:t>
      </w:r>
      <w:r w:rsidRPr="00F91878">
        <w:rPr>
          <w:rFonts w:eastAsia="Times New Roman" w:cs="Arial"/>
          <w:spacing w:val="-3"/>
          <w:sz w:val="20"/>
        </w:rPr>
        <w:t xml:space="preserve"> nabava materijalne i nematerijalne imovine planirana je u iznosu od </w:t>
      </w:r>
      <w:r w:rsidR="00E76646">
        <w:rPr>
          <w:rFonts w:eastAsia="Times New Roman" w:cs="Arial"/>
          <w:spacing w:val="-3"/>
          <w:sz w:val="20"/>
        </w:rPr>
        <w:t>6</w:t>
      </w:r>
      <w:r w:rsidR="00AE2EE0">
        <w:rPr>
          <w:rFonts w:eastAsia="Times New Roman" w:cs="Arial"/>
          <w:spacing w:val="-3"/>
          <w:sz w:val="20"/>
        </w:rPr>
        <w:t>.</w:t>
      </w:r>
      <w:r w:rsidR="00E76646">
        <w:rPr>
          <w:rFonts w:eastAsia="Times New Roman" w:cs="Arial"/>
          <w:spacing w:val="-3"/>
          <w:sz w:val="20"/>
        </w:rPr>
        <w:t xml:space="preserve">961 </w:t>
      </w:r>
      <w:r w:rsidRPr="00F91878">
        <w:rPr>
          <w:rFonts w:eastAsia="Times New Roman" w:cs="Arial"/>
          <w:spacing w:val="-3"/>
          <w:sz w:val="20"/>
        </w:rPr>
        <w:t>tisuć</w:t>
      </w:r>
      <w:r w:rsidR="00AE2EE0">
        <w:rPr>
          <w:rFonts w:eastAsia="Times New Roman" w:cs="Arial"/>
          <w:spacing w:val="-3"/>
          <w:sz w:val="20"/>
        </w:rPr>
        <w:t>a</w:t>
      </w:r>
      <w:r w:rsidRPr="00F91878">
        <w:rPr>
          <w:rFonts w:eastAsia="Times New Roman" w:cs="Arial"/>
          <w:spacing w:val="-3"/>
          <w:sz w:val="20"/>
        </w:rPr>
        <w:t xml:space="preserve"> eura i čini 0,</w:t>
      </w:r>
      <w:r w:rsidR="00E76646">
        <w:rPr>
          <w:rFonts w:eastAsia="Times New Roman" w:cs="Arial"/>
          <w:spacing w:val="-3"/>
          <w:sz w:val="20"/>
        </w:rPr>
        <w:t>1</w:t>
      </w:r>
      <w:r w:rsidR="00AE2EE0">
        <w:rPr>
          <w:rFonts w:eastAsia="Times New Roman" w:cs="Arial"/>
          <w:spacing w:val="-3"/>
          <w:sz w:val="20"/>
        </w:rPr>
        <w:t>5</w:t>
      </w:r>
      <w:r w:rsidRPr="00F91878">
        <w:rPr>
          <w:rFonts w:eastAsia="Times New Roman" w:cs="Arial"/>
          <w:spacing w:val="-3"/>
          <w:sz w:val="20"/>
        </w:rPr>
        <w:t xml:space="preserve">% ukupne imovine za </w:t>
      </w:r>
      <w:r>
        <w:rPr>
          <w:rFonts w:eastAsia="Times New Roman" w:cs="Arial"/>
          <w:spacing w:val="-3"/>
          <w:sz w:val="20"/>
        </w:rPr>
        <w:t>202</w:t>
      </w:r>
      <w:r w:rsidR="00195498">
        <w:rPr>
          <w:rFonts w:eastAsia="Times New Roman" w:cs="Arial"/>
          <w:spacing w:val="-3"/>
          <w:sz w:val="20"/>
        </w:rPr>
        <w:t>6</w:t>
      </w:r>
      <w:r w:rsidRPr="00F91878">
        <w:rPr>
          <w:rFonts w:eastAsia="Times New Roman" w:cs="Arial"/>
          <w:spacing w:val="-3"/>
          <w:sz w:val="20"/>
        </w:rPr>
        <w:t>. godinu.</w:t>
      </w:r>
    </w:p>
    <w:p w14:paraId="49933B56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  <w:highlight w:val="yellow"/>
        </w:rPr>
      </w:pPr>
    </w:p>
    <w:p w14:paraId="30582E1B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  <w:r w:rsidRPr="00F91878">
        <w:rPr>
          <w:rFonts w:eastAsia="Times New Roman" w:cs="Arial"/>
          <w:b/>
          <w:i/>
          <w:spacing w:val="-3"/>
          <w:sz w:val="20"/>
        </w:rPr>
        <w:t>Ukupne obveze i kapital i rezerve</w:t>
      </w:r>
    </w:p>
    <w:p w14:paraId="41ED8FCF" w14:textId="77777777" w:rsidR="00AF6052" w:rsidRPr="00F91878" w:rsidRDefault="00AF6052" w:rsidP="00AF605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pacing w:val="-3"/>
          <w:sz w:val="20"/>
        </w:rPr>
      </w:pPr>
    </w:p>
    <w:p w14:paraId="51B2D569" w14:textId="68116564" w:rsidR="00AF6052" w:rsidRPr="00F91878" w:rsidRDefault="00AF6052" w:rsidP="00AF605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pacing w:val="-3"/>
          <w:sz w:val="20"/>
        </w:rPr>
      </w:pPr>
      <w:r w:rsidRPr="00F91878">
        <w:rPr>
          <w:rFonts w:cs="Arial"/>
          <w:spacing w:val="-3"/>
          <w:sz w:val="20"/>
        </w:rPr>
        <w:t>Stanje ukupnih planiranih obveza na dan 31.12.</w:t>
      </w:r>
      <w:r>
        <w:rPr>
          <w:rFonts w:cs="Arial"/>
          <w:spacing w:val="-3"/>
          <w:sz w:val="20"/>
        </w:rPr>
        <w:t>202</w:t>
      </w:r>
      <w:r w:rsidR="00195498">
        <w:rPr>
          <w:rFonts w:cs="Arial"/>
          <w:spacing w:val="-3"/>
          <w:sz w:val="20"/>
        </w:rPr>
        <w:t>6</w:t>
      </w:r>
      <w:r w:rsidRPr="00F91878">
        <w:rPr>
          <w:rFonts w:cs="Arial"/>
          <w:spacing w:val="-3"/>
          <w:sz w:val="20"/>
        </w:rPr>
        <w:t>. iznosi 2.</w:t>
      </w:r>
      <w:r w:rsidR="00FD5710">
        <w:rPr>
          <w:rFonts w:cs="Arial"/>
          <w:spacing w:val="-3"/>
          <w:sz w:val="20"/>
        </w:rPr>
        <w:t>464</w:t>
      </w:r>
      <w:r w:rsidRPr="00F91878">
        <w:rPr>
          <w:rFonts w:cs="Arial"/>
          <w:spacing w:val="-3"/>
          <w:sz w:val="20"/>
        </w:rPr>
        <w:t>.</w:t>
      </w:r>
      <w:r w:rsidR="00FD5710">
        <w:rPr>
          <w:rFonts w:cs="Arial"/>
          <w:spacing w:val="-3"/>
          <w:sz w:val="20"/>
        </w:rPr>
        <w:t>781</w:t>
      </w:r>
      <w:r w:rsidRPr="00F91878">
        <w:rPr>
          <w:rFonts w:cs="Arial"/>
          <w:spacing w:val="-3"/>
          <w:sz w:val="20"/>
        </w:rPr>
        <w:t xml:space="preserve"> tisuća eura i čini </w:t>
      </w:r>
      <w:r w:rsidR="00FD5710">
        <w:rPr>
          <w:rFonts w:cs="Arial"/>
          <w:spacing w:val="-3"/>
          <w:sz w:val="20"/>
        </w:rPr>
        <w:t>5</w:t>
      </w:r>
      <w:r w:rsidR="00452D55">
        <w:rPr>
          <w:rFonts w:cs="Arial"/>
          <w:spacing w:val="-3"/>
          <w:sz w:val="20"/>
        </w:rPr>
        <w:t>5</w:t>
      </w:r>
      <w:r w:rsidRPr="00F91878">
        <w:rPr>
          <w:rFonts w:cs="Arial"/>
          <w:spacing w:val="-3"/>
          <w:sz w:val="20"/>
        </w:rPr>
        <w:t xml:space="preserve">% ukupnih obveza i glavnice te bilježi </w:t>
      </w:r>
      <w:r w:rsidR="00452D55">
        <w:rPr>
          <w:rFonts w:cs="Arial"/>
          <w:spacing w:val="-3"/>
          <w:sz w:val="20"/>
        </w:rPr>
        <w:t xml:space="preserve">povećanje od </w:t>
      </w:r>
      <w:r w:rsidR="00876C22">
        <w:rPr>
          <w:rFonts w:cs="Arial"/>
          <w:spacing w:val="-3"/>
          <w:sz w:val="20"/>
        </w:rPr>
        <w:t>1</w:t>
      </w:r>
      <w:r w:rsidRPr="00F91878">
        <w:rPr>
          <w:rFonts w:cs="Arial"/>
          <w:spacing w:val="-3"/>
          <w:sz w:val="20"/>
        </w:rPr>
        <w:t xml:space="preserve">% u odnosu na plan </w:t>
      </w:r>
      <w:r>
        <w:rPr>
          <w:rFonts w:cs="Arial"/>
          <w:spacing w:val="-3"/>
          <w:sz w:val="20"/>
        </w:rPr>
        <w:t>202</w:t>
      </w:r>
      <w:r w:rsidR="00FD5710">
        <w:rPr>
          <w:rFonts w:cs="Arial"/>
          <w:spacing w:val="-3"/>
          <w:sz w:val="20"/>
        </w:rPr>
        <w:t>5</w:t>
      </w:r>
      <w:r w:rsidRPr="00F91878">
        <w:rPr>
          <w:rFonts w:cs="Arial"/>
          <w:spacing w:val="-3"/>
          <w:sz w:val="20"/>
        </w:rPr>
        <w:t xml:space="preserve">. godine. </w:t>
      </w:r>
    </w:p>
    <w:p w14:paraId="54B1F57C" w14:textId="77777777" w:rsidR="00AF6052" w:rsidRPr="00F91878" w:rsidRDefault="00AF6052" w:rsidP="00AF6052">
      <w:pPr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  <w:highlight w:val="yellow"/>
        </w:rPr>
      </w:pPr>
    </w:p>
    <w:p w14:paraId="4A2375CE" w14:textId="3F7F2562" w:rsidR="00AF6052" w:rsidRPr="00F91878" w:rsidRDefault="00AF6052" w:rsidP="00AF6052">
      <w:pPr>
        <w:spacing w:after="0" w:line="240" w:lineRule="auto"/>
        <w:jc w:val="both"/>
        <w:rPr>
          <w:rFonts w:cs="Arial"/>
          <w:spacing w:val="-3"/>
          <w:sz w:val="20"/>
        </w:rPr>
      </w:pPr>
      <w:r w:rsidRPr="00F91878">
        <w:rPr>
          <w:rFonts w:cs="Arial"/>
          <w:spacing w:val="-3"/>
          <w:sz w:val="20"/>
        </w:rPr>
        <w:t>Stanje duga na dan 31.12.</w:t>
      </w:r>
      <w:r>
        <w:rPr>
          <w:rFonts w:cs="Arial"/>
          <w:spacing w:val="-3"/>
          <w:sz w:val="20"/>
        </w:rPr>
        <w:t>202</w:t>
      </w:r>
      <w:r w:rsidR="00FD5710">
        <w:rPr>
          <w:rFonts w:cs="Arial"/>
          <w:spacing w:val="-3"/>
          <w:sz w:val="20"/>
        </w:rPr>
        <w:t>6</w:t>
      </w:r>
      <w:r w:rsidRPr="00F91878">
        <w:rPr>
          <w:rFonts w:cs="Arial"/>
          <w:spacing w:val="-3"/>
          <w:sz w:val="20"/>
        </w:rPr>
        <w:t xml:space="preserve">. planirano je u iznosu </w:t>
      </w:r>
      <w:r w:rsidRPr="00AB7B45">
        <w:rPr>
          <w:rFonts w:cs="Arial"/>
          <w:spacing w:val="-3"/>
          <w:sz w:val="20"/>
        </w:rPr>
        <w:t>od 2.</w:t>
      </w:r>
      <w:r w:rsidR="00FD5710">
        <w:rPr>
          <w:rFonts w:cs="Arial"/>
          <w:spacing w:val="-3"/>
          <w:sz w:val="20"/>
        </w:rPr>
        <w:t>235</w:t>
      </w:r>
      <w:r w:rsidRPr="00AB7B45">
        <w:rPr>
          <w:rFonts w:cs="Arial"/>
          <w:spacing w:val="-3"/>
          <w:sz w:val="20"/>
        </w:rPr>
        <w:t>.</w:t>
      </w:r>
      <w:r w:rsidR="00452D55">
        <w:rPr>
          <w:rFonts w:cs="Arial"/>
          <w:spacing w:val="-3"/>
          <w:sz w:val="20"/>
        </w:rPr>
        <w:t>7</w:t>
      </w:r>
      <w:r w:rsidR="00FD5710">
        <w:rPr>
          <w:rFonts w:cs="Arial"/>
          <w:spacing w:val="-3"/>
          <w:sz w:val="20"/>
        </w:rPr>
        <w:t>66</w:t>
      </w:r>
      <w:r w:rsidRPr="00AB7B45">
        <w:rPr>
          <w:rFonts w:cs="Arial"/>
          <w:spacing w:val="-3"/>
          <w:sz w:val="20"/>
        </w:rPr>
        <w:t xml:space="preserve"> tisuće eura i </w:t>
      </w:r>
      <w:r w:rsidR="00985257">
        <w:rPr>
          <w:rFonts w:cs="Arial"/>
          <w:spacing w:val="-3"/>
          <w:sz w:val="20"/>
        </w:rPr>
        <w:t>smanjeno je za 1%</w:t>
      </w:r>
      <w:r w:rsidR="00876C22">
        <w:rPr>
          <w:rFonts w:cs="Arial"/>
          <w:spacing w:val="-3"/>
          <w:sz w:val="20"/>
        </w:rPr>
        <w:t xml:space="preserve"> u odnosu na </w:t>
      </w:r>
      <w:r w:rsidRPr="00AB7B45">
        <w:rPr>
          <w:rFonts w:cs="Arial"/>
          <w:spacing w:val="-3"/>
          <w:sz w:val="20"/>
        </w:rPr>
        <w:t>31.12.202</w:t>
      </w:r>
      <w:r w:rsidR="00FD5710">
        <w:rPr>
          <w:rFonts w:cs="Arial"/>
          <w:spacing w:val="-3"/>
          <w:sz w:val="20"/>
        </w:rPr>
        <w:t>5</w:t>
      </w:r>
      <w:r w:rsidRPr="00AB7B45">
        <w:rPr>
          <w:rFonts w:cs="Arial"/>
          <w:spacing w:val="-3"/>
          <w:sz w:val="20"/>
        </w:rPr>
        <w:t>. kada je planirano u iznosu od  2.</w:t>
      </w:r>
      <w:r w:rsidR="00FD5710">
        <w:rPr>
          <w:rFonts w:cs="Arial"/>
          <w:spacing w:val="-3"/>
          <w:sz w:val="20"/>
        </w:rPr>
        <w:t>266</w:t>
      </w:r>
      <w:r w:rsidR="00452D55">
        <w:rPr>
          <w:rFonts w:cs="Arial"/>
          <w:spacing w:val="-3"/>
          <w:sz w:val="20"/>
        </w:rPr>
        <w:t>.</w:t>
      </w:r>
      <w:r w:rsidR="00FD5710">
        <w:rPr>
          <w:rFonts w:cs="Arial"/>
          <w:spacing w:val="-3"/>
          <w:sz w:val="20"/>
        </w:rPr>
        <w:t>625</w:t>
      </w:r>
      <w:r w:rsidRPr="00AB7B45">
        <w:rPr>
          <w:rFonts w:cs="Arial"/>
          <w:spacing w:val="-3"/>
          <w:sz w:val="20"/>
        </w:rPr>
        <w:t xml:space="preserve"> tisuće eura.</w:t>
      </w:r>
      <w:r w:rsidRPr="00F91878">
        <w:rPr>
          <w:rFonts w:cs="Arial"/>
          <w:spacing w:val="-3"/>
          <w:sz w:val="20"/>
        </w:rPr>
        <w:t xml:space="preserve"> </w:t>
      </w:r>
    </w:p>
    <w:p w14:paraId="4D6B3EEB" w14:textId="77777777" w:rsidR="00AF6052" w:rsidRPr="00F91878" w:rsidRDefault="00AF6052" w:rsidP="00AF6052">
      <w:pPr>
        <w:spacing w:after="0" w:line="240" w:lineRule="auto"/>
        <w:jc w:val="both"/>
        <w:rPr>
          <w:rFonts w:cs="Arial"/>
          <w:spacing w:val="-3"/>
          <w:sz w:val="20"/>
        </w:rPr>
      </w:pPr>
    </w:p>
    <w:p w14:paraId="2659AA78" w14:textId="60873871" w:rsidR="00AF6052" w:rsidRPr="00F91878" w:rsidRDefault="00AF6052" w:rsidP="00AF6052">
      <w:pPr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 xml:space="preserve">Od ukupnog iznosa ukupnih obveza i kapitala i rezervi na ukupni kapital i rezerve se odnosi </w:t>
      </w:r>
      <w:r w:rsidR="00FD5710">
        <w:rPr>
          <w:rFonts w:eastAsia="Times New Roman" w:cs="Arial"/>
          <w:spacing w:val="-3"/>
          <w:sz w:val="20"/>
        </w:rPr>
        <w:t>2</w:t>
      </w:r>
      <w:r w:rsidRPr="00F91878">
        <w:rPr>
          <w:rFonts w:eastAsia="Times New Roman" w:cs="Arial"/>
          <w:spacing w:val="-3"/>
          <w:sz w:val="20"/>
        </w:rPr>
        <w:t>.</w:t>
      </w:r>
      <w:r w:rsidR="00FD5710">
        <w:rPr>
          <w:rFonts w:eastAsia="Times New Roman" w:cs="Arial"/>
          <w:spacing w:val="-3"/>
          <w:sz w:val="20"/>
        </w:rPr>
        <w:t>043</w:t>
      </w:r>
      <w:r w:rsidRPr="00F91878">
        <w:rPr>
          <w:rFonts w:eastAsia="Times New Roman" w:cs="Arial"/>
          <w:spacing w:val="-3"/>
          <w:sz w:val="20"/>
        </w:rPr>
        <w:t>.</w:t>
      </w:r>
      <w:r w:rsidR="00452D55">
        <w:rPr>
          <w:rFonts w:eastAsia="Times New Roman" w:cs="Arial"/>
          <w:spacing w:val="-3"/>
          <w:sz w:val="20"/>
        </w:rPr>
        <w:t>649</w:t>
      </w:r>
      <w:r w:rsidRPr="00F91878">
        <w:rPr>
          <w:rFonts w:eastAsia="Times New Roman" w:cs="Arial"/>
          <w:spacing w:val="-3"/>
          <w:sz w:val="20"/>
        </w:rPr>
        <w:t xml:space="preserve"> tisuć</w:t>
      </w:r>
      <w:r>
        <w:rPr>
          <w:rFonts w:eastAsia="Times New Roman" w:cs="Arial"/>
          <w:spacing w:val="-3"/>
          <w:sz w:val="20"/>
        </w:rPr>
        <w:t>e</w:t>
      </w:r>
      <w:r w:rsidRPr="00F91878">
        <w:rPr>
          <w:rFonts w:eastAsia="Times New Roman" w:cs="Arial"/>
          <w:spacing w:val="-3"/>
          <w:sz w:val="20"/>
        </w:rPr>
        <w:t xml:space="preserve"> eura ili </w:t>
      </w:r>
      <w:r w:rsidR="00876C22">
        <w:rPr>
          <w:rFonts w:eastAsia="Times New Roman" w:cs="Arial"/>
          <w:spacing w:val="-3"/>
          <w:sz w:val="20"/>
        </w:rPr>
        <w:t>4</w:t>
      </w:r>
      <w:r w:rsidR="00452D55">
        <w:rPr>
          <w:rFonts w:eastAsia="Times New Roman" w:cs="Arial"/>
          <w:spacing w:val="-3"/>
          <w:sz w:val="20"/>
        </w:rPr>
        <w:t>5</w:t>
      </w:r>
      <w:r w:rsidRPr="00F91878">
        <w:rPr>
          <w:rFonts w:eastAsia="Times New Roman" w:cs="Arial"/>
          <w:spacing w:val="-3"/>
          <w:sz w:val="20"/>
        </w:rPr>
        <w:t xml:space="preserve">% ukupnih obveza i kapitala i rezervi </w:t>
      </w:r>
      <w:r w:rsidR="00DF1D24">
        <w:rPr>
          <w:rFonts w:eastAsia="Times New Roman" w:cs="Arial"/>
          <w:spacing w:val="-3"/>
          <w:sz w:val="20"/>
        </w:rPr>
        <w:t>te su</w:t>
      </w:r>
      <w:r w:rsidRPr="00F91878">
        <w:rPr>
          <w:rFonts w:eastAsia="Times New Roman" w:cs="Arial"/>
          <w:spacing w:val="-3"/>
          <w:sz w:val="20"/>
        </w:rPr>
        <w:t xml:space="preserve"> viš</w:t>
      </w:r>
      <w:r>
        <w:rPr>
          <w:rFonts w:eastAsia="Times New Roman" w:cs="Arial"/>
          <w:spacing w:val="-3"/>
          <w:sz w:val="20"/>
        </w:rPr>
        <w:t>i</w:t>
      </w:r>
      <w:r w:rsidRPr="00F91878">
        <w:rPr>
          <w:rFonts w:eastAsia="Times New Roman" w:cs="Arial"/>
          <w:spacing w:val="-3"/>
          <w:sz w:val="20"/>
        </w:rPr>
        <w:t xml:space="preserve"> za </w:t>
      </w:r>
      <w:r w:rsidR="00452D55">
        <w:rPr>
          <w:rFonts w:eastAsia="Times New Roman" w:cs="Arial"/>
          <w:spacing w:val="-3"/>
          <w:sz w:val="20"/>
        </w:rPr>
        <w:t>3</w:t>
      </w:r>
      <w:r w:rsidR="00876C22">
        <w:rPr>
          <w:rFonts w:eastAsia="Times New Roman" w:cs="Arial"/>
          <w:spacing w:val="-3"/>
          <w:sz w:val="20"/>
        </w:rPr>
        <w:t>0</w:t>
      </w:r>
      <w:r w:rsidRPr="00F91878">
        <w:rPr>
          <w:rFonts w:eastAsia="Times New Roman" w:cs="Arial"/>
          <w:spacing w:val="-3"/>
          <w:sz w:val="20"/>
        </w:rPr>
        <w:t xml:space="preserve">% u odnosu na plan </w:t>
      </w:r>
      <w:r>
        <w:rPr>
          <w:rFonts w:eastAsia="Times New Roman" w:cs="Arial"/>
          <w:spacing w:val="-3"/>
          <w:sz w:val="20"/>
        </w:rPr>
        <w:t>202</w:t>
      </w:r>
      <w:r w:rsidR="00876C22">
        <w:rPr>
          <w:rFonts w:eastAsia="Times New Roman" w:cs="Arial"/>
          <w:spacing w:val="-3"/>
          <w:sz w:val="20"/>
        </w:rPr>
        <w:t>5</w:t>
      </w:r>
      <w:r w:rsidRPr="00F91878">
        <w:rPr>
          <w:rFonts w:eastAsia="Times New Roman" w:cs="Arial"/>
          <w:spacing w:val="-3"/>
          <w:sz w:val="20"/>
        </w:rPr>
        <w:t>. godine.</w:t>
      </w:r>
    </w:p>
    <w:p w14:paraId="58ED830D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</w:p>
    <w:p w14:paraId="2AC9722D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>Kapital HBOR-a čine osnivački kapital uplaćen iz proračuna Republike Hrvatske, zadržana dobit formirana iz ostvarene dobiti u prethodnim godinama, ostale rezerve te dobit tekućeg razdoblja.</w:t>
      </w:r>
    </w:p>
    <w:p w14:paraId="0D2DE3C5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</w:p>
    <w:p w14:paraId="3487B19E" w14:textId="5F294C41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9C6EC2">
        <w:rPr>
          <w:rFonts w:eastAsia="Times New Roman" w:cs="Arial"/>
          <w:spacing w:val="-3"/>
          <w:sz w:val="20"/>
        </w:rPr>
        <w:t>Planirana uplata iz Državnog proračuna RH u osnivački kapital HBOR-a u 202</w:t>
      </w:r>
      <w:r w:rsidR="00876C22">
        <w:rPr>
          <w:rFonts w:eastAsia="Times New Roman" w:cs="Arial"/>
          <w:spacing w:val="-3"/>
          <w:sz w:val="20"/>
        </w:rPr>
        <w:t>6</w:t>
      </w:r>
      <w:r w:rsidRPr="009C6EC2">
        <w:rPr>
          <w:rFonts w:eastAsia="Times New Roman" w:cs="Arial"/>
          <w:spacing w:val="-3"/>
          <w:sz w:val="20"/>
        </w:rPr>
        <w:t xml:space="preserve">. godini </w:t>
      </w:r>
      <w:r w:rsidR="00985257">
        <w:rPr>
          <w:rFonts w:eastAsia="Times New Roman" w:cs="Arial"/>
          <w:spacing w:val="-3"/>
          <w:sz w:val="20"/>
        </w:rPr>
        <w:t xml:space="preserve">eura </w:t>
      </w:r>
      <w:r w:rsidR="004D4B56">
        <w:rPr>
          <w:rFonts w:eastAsia="Times New Roman" w:cs="Arial"/>
          <w:spacing w:val="-3"/>
          <w:sz w:val="20"/>
        </w:rPr>
        <w:t>iznosi</w:t>
      </w:r>
      <w:r w:rsidR="00985257">
        <w:rPr>
          <w:rFonts w:eastAsia="Times New Roman" w:cs="Arial"/>
          <w:spacing w:val="-3"/>
          <w:sz w:val="20"/>
        </w:rPr>
        <w:t xml:space="preserve"> </w:t>
      </w:r>
      <w:r w:rsidR="00876C22">
        <w:rPr>
          <w:rFonts w:eastAsia="Times New Roman" w:cs="Arial"/>
          <w:spacing w:val="-3"/>
          <w:sz w:val="20"/>
        </w:rPr>
        <w:t>410</w:t>
      </w:r>
      <w:r w:rsidR="006D4F7C" w:rsidRPr="009C6EC2">
        <w:rPr>
          <w:rFonts w:eastAsia="Times New Roman" w:cs="Arial"/>
          <w:spacing w:val="-3"/>
          <w:sz w:val="20"/>
        </w:rPr>
        <w:t>.</w:t>
      </w:r>
      <w:r w:rsidR="00985257">
        <w:rPr>
          <w:rFonts w:eastAsia="Times New Roman" w:cs="Arial"/>
          <w:spacing w:val="-3"/>
          <w:sz w:val="20"/>
        </w:rPr>
        <w:t xml:space="preserve">612 </w:t>
      </w:r>
      <w:r w:rsidRPr="009C6EC2">
        <w:rPr>
          <w:rFonts w:eastAsia="Times New Roman" w:cs="Arial"/>
          <w:spacing w:val="-3"/>
          <w:sz w:val="20"/>
        </w:rPr>
        <w:t>tisuć</w:t>
      </w:r>
      <w:r w:rsidR="006D4F7C" w:rsidRPr="009C6EC2">
        <w:rPr>
          <w:rFonts w:eastAsia="Times New Roman" w:cs="Arial"/>
          <w:spacing w:val="-3"/>
          <w:sz w:val="20"/>
        </w:rPr>
        <w:t>e</w:t>
      </w:r>
      <w:r w:rsidRPr="009C6EC2">
        <w:rPr>
          <w:rFonts w:eastAsia="Times New Roman" w:cs="Arial"/>
          <w:spacing w:val="-3"/>
          <w:sz w:val="20"/>
        </w:rPr>
        <w:t xml:space="preserve"> eura.</w:t>
      </w:r>
      <w:r w:rsidRPr="00F91878">
        <w:rPr>
          <w:rFonts w:eastAsia="Times New Roman" w:cs="Arial"/>
          <w:spacing w:val="-3"/>
          <w:sz w:val="20"/>
        </w:rPr>
        <w:t xml:space="preserve"> </w:t>
      </w:r>
    </w:p>
    <w:p w14:paraId="54B5C4F3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</w:p>
    <w:p w14:paraId="5C519437" w14:textId="10FEFF60" w:rsidR="00AF6052" w:rsidRPr="00514A44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514A44">
        <w:rPr>
          <w:rFonts w:eastAsia="Times New Roman" w:cs="Arial"/>
          <w:spacing w:val="-3"/>
          <w:sz w:val="20"/>
        </w:rPr>
        <w:t>Ukupno uplaćeni kapital iz proračuna Republike Hrvatske na dan 31.12.202</w:t>
      </w:r>
      <w:r w:rsidR="00876C22">
        <w:rPr>
          <w:rFonts w:eastAsia="Times New Roman" w:cs="Arial"/>
          <w:spacing w:val="-3"/>
          <w:sz w:val="20"/>
        </w:rPr>
        <w:t>6</w:t>
      </w:r>
      <w:r w:rsidRPr="00514A44">
        <w:rPr>
          <w:rFonts w:eastAsia="Times New Roman" w:cs="Arial"/>
          <w:spacing w:val="-3"/>
          <w:sz w:val="20"/>
        </w:rPr>
        <w:t xml:space="preserve">. planiran je u iznosu od </w:t>
      </w:r>
      <w:r w:rsidR="00876C22">
        <w:rPr>
          <w:rFonts w:eastAsia="Times New Roman" w:cs="Arial"/>
          <w:spacing w:val="-3"/>
          <w:sz w:val="20"/>
        </w:rPr>
        <w:t>1.</w:t>
      </w:r>
      <w:r w:rsidR="004D4B56">
        <w:rPr>
          <w:rFonts w:eastAsia="Times New Roman" w:cs="Arial"/>
          <w:spacing w:val="-3"/>
          <w:sz w:val="20"/>
        </w:rPr>
        <w:t>854.376</w:t>
      </w:r>
      <w:r w:rsidR="00961E23">
        <w:rPr>
          <w:rFonts w:eastAsia="Times New Roman" w:cs="Arial"/>
          <w:spacing w:val="-3"/>
          <w:sz w:val="20"/>
        </w:rPr>
        <w:t xml:space="preserve"> </w:t>
      </w:r>
      <w:r w:rsidRPr="00514A44">
        <w:rPr>
          <w:rFonts w:eastAsia="Times New Roman" w:cs="Arial"/>
          <w:spacing w:val="-3"/>
          <w:sz w:val="20"/>
        </w:rPr>
        <w:t>tisuća eura</w:t>
      </w:r>
      <w:r w:rsidR="00876C22">
        <w:rPr>
          <w:rFonts w:eastAsia="Times New Roman" w:cs="Arial"/>
          <w:spacing w:val="-3"/>
          <w:sz w:val="20"/>
        </w:rPr>
        <w:t xml:space="preserve"> (na dan 31.12.2025. planirano je 907.750 tisuća eura)</w:t>
      </w:r>
      <w:r w:rsidR="00985257">
        <w:rPr>
          <w:rFonts w:eastAsia="Times New Roman" w:cs="Arial"/>
          <w:spacing w:val="-3"/>
          <w:sz w:val="20"/>
        </w:rPr>
        <w:t xml:space="preserve">. </w:t>
      </w:r>
      <w:r w:rsidRPr="00514A44">
        <w:rPr>
          <w:rFonts w:eastAsia="Times New Roman" w:cs="Arial"/>
          <w:spacing w:val="-3"/>
          <w:sz w:val="20"/>
        </w:rPr>
        <w:t>Zakonom o HBOR-u propisan</w:t>
      </w:r>
      <w:r w:rsidR="00876C22">
        <w:rPr>
          <w:rFonts w:eastAsia="Times New Roman" w:cs="Arial"/>
          <w:spacing w:val="-3"/>
          <w:sz w:val="20"/>
        </w:rPr>
        <w:t xml:space="preserve">i </w:t>
      </w:r>
      <w:r w:rsidRPr="00514A44">
        <w:rPr>
          <w:rFonts w:eastAsia="Times New Roman" w:cs="Arial"/>
          <w:spacing w:val="-3"/>
          <w:sz w:val="20"/>
        </w:rPr>
        <w:t>iznosa</w:t>
      </w:r>
      <w:r w:rsidR="00985257">
        <w:rPr>
          <w:rFonts w:eastAsia="Times New Roman" w:cs="Arial"/>
          <w:spacing w:val="-3"/>
          <w:sz w:val="20"/>
        </w:rPr>
        <w:t xml:space="preserve"> uplata u</w:t>
      </w:r>
      <w:r w:rsidRPr="00514A44">
        <w:rPr>
          <w:rFonts w:eastAsia="Times New Roman" w:cs="Arial"/>
          <w:spacing w:val="-3"/>
          <w:sz w:val="20"/>
        </w:rPr>
        <w:t xml:space="preserve"> kapital </w:t>
      </w:r>
      <w:r w:rsidR="00985257">
        <w:rPr>
          <w:rFonts w:eastAsia="Times New Roman" w:cs="Arial"/>
          <w:spacing w:val="-3"/>
          <w:sz w:val="20"/>
        </w:rPr>
        <w:t xml:space="preserve">iznosi </w:t>
      </w:r>
      <w:r w:rsidRPr="00514A44">
        <w:rPr>
          <w:rFonts w:eastAsia="Times New Roman" w:cs="Arial"/>
          <w:spacing w:val="-3"/>
          <w:sz w:val="20"/>
        </w:rPr>
        <w:t>929.060 tisuća</w:t>
      </w:r>
      <w:r w:rsidR="00985257">
        <w:rPr>
          <w:rFonts w:eastAsia="Times New Roman" w:cs="Arial"/>
          <w:spacing w:val="-3"/>
          <w:sz w:val="20"/>
        </w:rPr>
        <w:t xml:space="preserve">. Dinamiku </w:t>
      </w:r>
      <w:r w:rsidRPr="00514A44">
        <w:rPr>
          <w:rFonts w:eastAsia="Times New Roman" w:cs="Arial"/>
          <w:spacing w:val="-3"/>
          <w:sz w:val="20"/>
        </w:rPr>
        <w:t>uplat</w:t>
      </w:r>
      <w:r w:rsidR="00985257">
        <w:rPr>
          <w:rFonts w:eastAsia="Times New Roman" w:cs="Arial"/>
          <w:spacing w:val="-3"/>
          <w:sz w:val="20"/>
        </w:rPr>
        <w:t>a</w:t>
      </w:r>
      <w:r w:rsidRPr="00514A44">
        <w:rPr>
          <w:rFonts w:eastAsia="Times New Roman" w:cs="Arial"/>
          <w:spacing w:val="-3"/>
          <w:sz w:val="20"/>
        </w:rPr>
        <w:t xml:space="preserve"> iz Državnog proračuna odre</w:t>
      </w:r>
      <w:r w:rsidR="00985257">
        <w:rPr>
          <w:rFonts w:eastAsia="Times New Roman" w:cs="Arial"/>
          <w:spacing w:val="-3"/>
          <w:sz w:val="20"/>
        </w:rPr>
        <w:t>đuje</w:t>
      </w:r>
      <w:r w:rsidRPr="00514A44">
        <w:rPr>
          <w:rFonts w:eastAsia="Times New Roman" w:cs="Arial"/>
          <w:spacing w:val="-3"/>
          <w:sz w:val="20"/>
        </w:rPr>
        <w:t xml:space="preserve"> Vlada Republike Hrvatske. </w:t>
      </w:r>
      <w:r w:rsidR="00876C22">
        <w:rPr>
          <w:rFonts w:eastAsia="Times New Roman" w:cs="Arial"/>
          <w:spacing w:val="-3"/>
          <w:sz w:val="20"/>
        </w:rPr>
        <w:t xml:space="preserve"> </w:t>
      </w:r>
    </w:p>
    <w:p w14:paraId="40AFD813" w14:textId="77777777" w:rsidR="00AF6052" w:rsidRPr="00514A44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</w:p>
    <w:p w14:paraId="35011F6E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  <w:r w:rsidRPr="00514A44">
        <w:rPr>
          <w:rFonts w:eastAsia="Times New Roman" w:cs="Arial"/>
          <w:b/>
          <w:i/>
          <w:spacing w:val="-3"/>
          <w:sz w:val="20"/>
        </w:rPr>
        <w:t>Vlasnička struktura</w:t>
      </w:r>
    </w:p>
    <w:p w14:paraId="071F803A" w14:textId="77777777" w:rsidR="00AF6052" w:rsidRPr="00F91878" w:rsidRDefault="00AF6052" w:rsidP="00AF605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>Osnivač i 100%-</w:t>
      </w:r>
      <w:proofErr w:type="spellStart"/>
      <w:r w:rsidRPr="00F91878">
        <w:rPr>
          <w:rFonts w:eastAsia="Times New Roman" w:cs="Arial"/>
          <w:spacing w:val="-3"/>
          <w:sz w:val="20"/>
        </w:rPr>
        <w:t>tni</w:t>
      </w:r>
      <w:proofErr w:type="spellEnd"/>
      <w:r w:rsidRPr="00F91878">
        <w:rPr>
          <w:rFonts w:eastAsia="Times New Roman" w:cs="Arial"/>
          <w:spacing w:val="-3"/>
          <w:sz w:val="20"/>
        </w:rPr>
        <w:t xml:space="preserve"> vlasnik HBOR-a je Republika Hrvatska.</w:t>
      </w:r>
    </w:p>
    <w:p w14:paraId="5E86EC90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</w:p>
    <w:p w14:paraId="792E32B1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/>
          <w:i/>
          <w:spacing w:val="-3"/>
          <w:sz w:val="20"/>
        </w:rPr>
      </w:pPr>
      <w:r w:rsidRPr="00F91878">
        <w:rPr>
          <w:rFonts w:eastAsia="Times New Roman" w:cs="Arial"/>
          <w:b/>
          <w:i/>
          <w:spacing w:val="-3"/>
          <w:sz w:val="20"/>
        </w:rPr>
        <w:t>Plan restrukturiranja</w:t>
      </w:r>
    </w:p>
    <w:p w14:paraId="7C5B9D18" w14:textId="77777777" w:rsidR="00AF6052" w:rsidRPr="00F91878" w:rsidRDefault="00AF6052" w:rsidP="00AF6052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spacing w:val="-3"/>
          <w:sz w:val="20"/>
        </w:rPr>
      </w:pPr>
      <w:r w:rsidRPr="00F91878">
        <w:rPr>
          <w:rFonts w:eastAsia="Times New Roman" w:cs="Arial"/>
          <w:spacing w:val="-3"/>
          <w:sz w:val="20"/>
        </w:rPr>
        <w:t>HBOR u svim godinama poslovanja ostvaruje dobit, koja se prema odredbama Zakona o HBOR-u raspoređuje u kapital, čime se uvećava kapitalna osnovica i održava adekvatnost kapitala.</w:t>
      </w:r>
    </w:p>
    <w:p w14:paraId="1EE9F505" w14:textId="77777777" w:rsidR="00A21432" w:rsidRDefault="00AF6052" w:rsidP="00A21432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z w:val="20"/>
        </w:rPr>
      </w:pPr>
      <w:r w:rsidRPr="00F91878">
        <w:rPr>
          <w:rFonts w:eastAsia="Times New Roman" w:cs="Arial"/>
          <w:spacing w:val="-3"/>
          <w:sz w:val="20"/>
        </w:rPr>
        <w:t>Zbog prirode, kao i uspješnosti svog dosadašnjeg poslovanja nema zahtjeva niti potreba za bilo kakvim operativnim ili financijskim restrukturiranje</w:t>
      </w:r>
      <w:r w:rsidRPr="00F91878">
        <w:rPr>
          <w:rFonts w:cs="Arial"/>
          <w:sz w:val="20"/>
        </w:rPr>
        <w:t>m</w:t>
      </w:r>
      <w:r w:rsidR="002904DC">
        <w:rPr>
          <w:rFonts w:cs="Arial"/>
          <w:sz w:val="20"/>
        </w:rPr>
        <w:t>.</w:t>
      </w:r>
    </w:p>
    <w:p w14:paraId="419CF3CB" w14:textId="5B7BAF1F" w:rsidR="002904DC" w:rsidRPr="002904DC" w:rsidRDefault="002904DC" w:rsidP="002904DC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br/>
      </w:r>
    </w:p>
    <w:sectPr w:rsidR="002904DC" w:rsidRPr="002904DC" w:rsidSect="002904DC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E776" w14:textId="77777777" w:rsidR="0055424B" w:rsidRDefault="0055424B" w:rsidP="005E4E49">
      <w:pPr>
        <w:spacing w:after="0" w:line="240" w:lineRule="auto"/>
      </w:pPr>
      <w:r>
        <w:separator/>
      </w:r>
    </w:p>
  </w:endnote>
  <w:endnote w:type="continuationSeparator" w:id="0">
    <w:p w14:paraId="783DCC45" w14:textId="77777777" w:rsidR="0055424B" w:rsidRDefault="0055424B" w:rsidP="005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C74" w14:textId="77777777" w:rsidR="0055424B" w:rsidRPr="00283F7B" w:rsidRDefault="0055424B" w:rsidP="00802528">
    <w:pPr>
      <w:pStyle w:val="Footer"/>
      <w:pBdr>
        <w:top w:val="single" w:sz="4" w:space="1" w:color="auto"/>
      </w:pBdr>
      <w:rPr>
        <w:rFonts w:ascii="Calibri" w:hAnsi="Calibri"/>
        <w:b/>
        <w:bCs/>
        <w:color w:val="808080"/>
      </w:rPr>
    </w:pPr>
    <w:r w:rsidRPr="00283F7B">
      <w:rPr>
        <w:rFonts w:ascii="Calibri" w:hAnsi="Calibri"/>
        <w:color w:val="808080"/>
        <w:szCs w:val="22"/>
      </w:rPr>
      <w:fldChar w:fldCharType="begin"/>
    </w:r>
    <w:r w:rsidRPr="00283F7B">
      <w:rPr>
        <w:rFonts w:ascii="Calibri" w:hAnsi="Calibri"/>
        <w:color w:val="808080"/>
        <w:szCs w:val="22"/>
      </w:rPr>
      <w:instrText xml:space="preserve"> PAGE   \* MERGEFORMAT </w:instrText>
    </w:r>
    <w:r w:rsidRPr="00283F7B">
      <w:rPr>
        <w:rFonts w:ascii="Calibri" w:hAnsi="Calibri"/>
        <w:color w:val="808080"/>
        <w:szCs w:val="22"/>
      </w:rPr>
      <w:fldChar w:fldCharType="separate"/>
    </w:r>
    <w:r w:rsidRPr="00A20A90">
      <w:rPr>
        <w:rFonts w:ascii="Calibri" w:hAnsi="Calibri"/>
        <w:b/>
        <w:bCs/>
        <w:noProof/>
        <w:color w:val="808080"/>
        <w:szCs w:val="22"/>
      </w:rPr>
      <w:t>2</w:t>
    </w:r>
    <w:r w:rsidRPr="00283F7B">
      <w:rPr>
        <w:rFonts w:ascii="Calibri" w:hAnsi="Calibri"/>
        <w:b/>
        <w:bCs/>
        <w:noProof/>
        <w:color w:val="808080"/>
        <w:szCs w:val="22"/>
      </w:rPr>
      <w:fldChar w:fldCharType="end"/>
    </w:r>
    <w:r w:rsidRPr="00283F7B">
      <w:rPr>
        <w:rFonts w:ascii="Calibri" w:hAnsi="Calibri"/>
        <w:b/>
        <w:bCs/>
        <w:color w:val="808080"/>
      </w:rPr>
      <w:t xml:space="preserve"> </w:t>
    </w:r>
    <w:r w:rsidRPr="00283F7B">
      <w:rPr>
        <w:rFonts w:ascii="Calibri" w:hAnsi="Calibri"/>
        <w:b/>
        <w:bCs/>
        <w:color w:val="808080"/>
        <w:sz w:val="20"/>
      </w:rPr>
      <w:t>Hrvatska banka za obnovu i razvitak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FE5D" w14:textId="77777777" w:rsidR="0055424B" w:rsidRPr="008A5986" w:rsidRDefault="0055424B">
    <w:pPr>
      <w:pStyle w:val="Footer"/>
      <w:jc w:val="right"/>
      <w:rPr>
        <w:rFonts w:asciiTheme="minorHAnsi" w:hAnsiTheme="minorHAnsi"/>
      </w:rPr>
    </w:pPr>
  </w:p>
  <w:p w14:paraId="7ACE2341" w14:textId="77777777" w:rsidR="0055424B" w:rsidRPr="00283F7B" w:rsidRDefault="0055424B" w:rsidP="00844340">
    <w:pPr>
      <w:pStyle w:val="Footer"/>
      <w:pBdr>
        <w:top w:val="single" w:sz="4" w:space="1" w:color="auto"/>
      </w:pBdr>
      <w:rPr>
        <w:rFonts w:ascii="Calibri" w:hAnsi="Calibri"/>
        <w:b/>
        <w:bCs/>
        <w:color w:val="808080"/>
      </w:rPr>
    </w:pPr>
    <w:r w:rsidRPr="00283F7B">
      <w:rPr>
        <w:rFonts w:ascii="Calibri" w:hAnsi="Calibri"/>
        <w:color w:val="808080"/>
        <w:szCs w:val="22"/>
      </w:rPr>
      <w:fldChar w:fldCharType="begin"/>
    </w:r>
    <w:r w:rsidRPr="00283F7B">
      <w:rPr>
        <w:rFonts w:ascii="Calibri" w:hAnsi="Calibri"/>
        <w:color w:val="808080"/>
        <w:szCs w:val="22"/>
      </w:rPr>
      <w:instrText xml:space="preserve"> PAGE   \* MERGEFORMAT </w:instrText>
    </w:r>
    <w:r w:rsidRPr="00283F7B">
      <w:rPr>
        <w:rFonts w:ascii="Calibri" w:hAnsi="Calibri"/>
        <w:color w:val="808080"/>
        <w:szCs w:val="22"/>
      </w:rPr>
      <w:fldChar w:fldCharType="separate"/>
    </w:r>
    <w:r w:rsidRPr="00B865B8">
      <w:rPr>
        <w:rFonts w:ascii="Calibri" w:hAnsi="Calibri"/>
        <w:b/>
        <w:bCs/>
        <w:noProof/>
        <w:color w:val="808080"/>
        <w:szCs w:val="22"/>
      </w:rPr>
      <w:t>8</w:t>
    </w:r>
    <w:r w:rsidRPr="00283F7B">
      <w:rPr>
        <w:rFonts w:ascii="Calibri" w:hAnsi="Calibri"/>
        <w:b/>
        <w:bCs/>
        <w:noProof/>
        <w:color w:val="808080"/>
        <w:szCs w:val="22"/>
      </w:rPr>
      <w:fldChar w:fldCharType="end"/>
    </w:r>
    <w:r w:rsidRPr="00283F7B">
      <w:rPr>
        <w:rFonts w:ascii="Calibri" w:hAnsi="Calibri"/>
        <w:b/>
        <w:bCs/>
        <w:color w:val="808080"/>
      </w:rPr>
      <w:t xml:space="preserve"> </w:t>
    </w:r>
    <w:r w:rsidRPr="00283F7B">
      <w:rPr>
        <w:rFonts w:ascii="Calibri" w:hAnsi="Calibri"/>
        <w:b/>
        <w:bCs/>
        <w:color w:val="808080"/>
        <w:sz w:val="20"/>
      </w:rPr>
      <w:t>Hrvatska banka za obnovu i razvitak</w:t>
    </w:r>
  </w:p>
  <w:p w14:paraId="512B5CEA" w14:textId="77777777" w:rsidR="0055424B" w:rsidRDefault="0055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6B10" w14:textId="77777777" w:rsidR="0055424B" w:rsidRDefault="0055424B" w:rsidP="005E4E49">
      <w:pPr>
        <w:spacing w:after="0" w:line="240" w:lineRule="auto"/>
      </w:pPr>
      <w:r>
        <w:separator/>
      </w:r>
    </w:p>
  </w:footnote>
  <w:footnote w:type="continuationSeparator" w:id="0">
    <w:p w14:paraId="5501BB71" w14:textId="77777777" w:rsidR="0055424B" w:rsidRDefault="0055424B" w:rsidP="005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44FE" w14:textId="0D613948" w:rsidR="0055424B" w:rsidRDefault="0055424B">
    <w:pPr>
      <w:pStyle w:val="Header"/>
    </w:pPr>
  </w:p>
  <w:p w14:paraId="0661F6BA" w14:textId="75B5A087" w:rsidR="00851AE4" w:rsidRDefault="00C976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CAB16" wp14:editId="6F865008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380"/>
              <wp:lineTo x="2162" y="7747"/>
              <wp:lineTo x="2316" y="19139"/>
              <wp:lineTo x="19608" y="19139"/>
              <wp:lineTo x="19917" y="15949"/>
              <wp:lineTo x="9881" y="11848"/>
              <wp:lineTo x="10190" y="8203"/>
              <wp:lineTo x="9264" y="6835"/>
              <wp:lineTo x="5867" y="3646"/>
              <wp:lineTo x="4169" y="3646"/>
            </wp:wrapPolygon>
          </wp:wrapTight>
          <wp:docPr id="815701826" name="Slika 7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EB7F7" w14:textId="085D132F" w:rsidR="0055424B" w:rsidRDefault="00554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D7D7" w14:textId="77777777" w:rsidR="002904DC" w:rsidRDefault="00290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4DF"/>
    <w:multiLevelType w:val="hybridMultilevel"/>
    <w:tmpl w:val="C0D2C7F0"/>
    <w:lvl w:ilvl="0" w:tplc="9AD204DE">
      <w:start w:val="1"/>
      <w:numFmt w:val="bullet"/>
      <w:lvlText w:val="−"/>
      <w:lvlJc w:val="left"/>
      <w:pPr>
        <w:tabs>
          <w:tab w:val="num" w:pos="1144"/>
        </w:tabs>
        <w:ind w:left="1144" w:hanging="360"/>
      </w:pPr>
      <w:rPr>
        <w:rFonts w:ascii="Calibri" w:hAnsi="Calibri" w:hint="default"/>
      </w:rPr>
    </w:lvl>
    <w:lvl w:ilvl="1" w:tplc="3762203C">
      <w:start w:val="1"/>
      <w:numFmt w:val="bullet"/>
      <w:lvlText w:val="−"/>
      <w:lvlJc w:val="left"/>
      <w:pPr>
        <w:tabs>
          <w:tab w:val="num" w:pos="1864"/>
        </w:tabs>
        <w:ind w:left="1864" w:hanging="360"/>
      </w:pPr>
      <w:rPr>
        <w:rFonts w:ascii="Calibri" w:hAnsi="Calibri" w:hint="default"/>
      </w:rPr>
    </w:lvl>
    <w:lvl w:ilvl="2" w:tplc="0254AC26" w:tentative="1">
      <w:start w:val="1"/>
      <w:numFmt w:val="bullet"/>
      <w:lvlText w:val="−"/>
      <w:lvlJc w:val="left"/>
      <w:pPr>
        <w:tabs>
          <w:tab w:val="num" w:pos="2584"/>
        </w:tabs>
        <w:ind w:left="2584" w:hanging="360"/>
      </w:pPr>
      <w:rPr>
        <w:rFonts w:ascii="Calibri" w:hAnsi="Calibri" w:hint="default"/>
      </w:rPr>
    </w:lvl>
    <w:lvl w:ilvl="3" w:tplc="DB10B13A" w:tentative="1">
      <w:start w:val="1"/>
      <w:numFmt w:val="bullet"/>
      <w:lvlText w:val="−"/>
      <w:lvlJc w:val="left"/>
      <w:pPr>
        <w:tabs>
          <w:tab w:val="num" w:pos="3304"/>
        </w:tabs>
        <w:ind w:left="3304" w:hanging="360"/>
      </w:pPr>
      <w:rPr>
        <w:rFonts w:ascii="Calibri" w:hAnsi="Calibri" w:hint="default"/>
      </w:rPr>
    </w:lvl>
    <w:lvl w:ilvl="4" w:tplc="77BA9644" w:tentative="1">
      <w:start w:val="1"/>
      <w:numFmt w:val="bullet"/>
      <w:lvlText w:val="−"/>
      <w:lvlJc w:val="left"/>
      <w:pPr>
        <w:tabs>
          <w:tab w:val="num" w:pos="4024"/>
        </w:tabs>
        <w:ind w:left="4024" w:hanging="360"/>
      </w:pPr>
      <w:rPr>
        <w:rFonts w:ascii="Calibri" w:hAnsi="Calibri" w:hint="default"/>
      </w:rPr>
    </w:lvl>
    <w:lvl w:ilvl="5" w:tplc="4D9493B0" w:tentative="1">
      <w:start w:val="1"/>
      <w:numFmt w:val="bullet"/>
      <w:lvlText w:val="−"/>
      <w:lvlJc w:val="left"/>
      <w:pPr>
        <w:tabs>
          <w:tab w:val="num" w:pos="4744"/>
        </w:tabs>
        <w:ind w:left="4744" w:hanging="360"/>
      </w:pPr>
      <w:rPr>
        <w:rFonts w:ascii="Calibri" w:hAnsi="Calibri" w:hint="default"/>
      </w:rPr>
    </w:lvl>
    <w:lvl w:ilvl="6" w:tplc="3AE82266" w:tentative="1">
      <w:start w:val="1"/>
      <w:numFmt w:val="bullet"/>
      <w:lvlText w:val="−"/>
      <w:lvlJc w:val="left"/>
      <w:pPr>
        <w:tabs>
          <w:tab w:val="num" w:pos="5464"/>
        </w:tabs>
        <w:ind w:left="5464" w:hanging="360"/>
      </w:pPr>
      <w:rPr>
        <w:rFonts w:ascii="Calibri" w:hAnsi="Calibri" w:hint="default"/>
      </w:rPr>
    </w:lvl>
    <w:lvl w:ilvl="7" w:tplc="FC7EF758" w:tentative="1">
      <w:start w:val="1"/>
      <w:numFmt w:val="bullet"/>
      <w:lvlText w:val="−"/>
      <w:lvlJc w:val="left"/>
      <w:pPr>
        <w:tabs>
          <w:tab w:val="num" w:pos="6184"/>
        </w:tabs>
        <w:ind w:left="6184" w:hanging="360"/>
      </w:pPr>
      <w:rPr>
        <w:rFonts w:ascii="Calibri" w:hAnsi="Calibri" w:hint="default"/>
      </w:rPr>
    </w:lvl>
    <w:lvl w:ilvl="8" w:tplc="85708530" w:tentative="1">
      <w:start w:val="1"/>
      <w:numFmt w:val="bullet"/>
      <w:lvlText w:val="−"/>
      <w:lvlJc w:val="left"/>
      <w:pPr>
        <w:tabs>
          <w:tab w:val="num" w:pos="6904"/>
        </w:tabs>
        <w:ind w:left="6904" w:hanging="360"/>
      </w:pPr>
      <w:rPr>
        <w:rFonts w:ascii="Calibri" w:hAnsi="Calibri" w:hint="default"/>
      </w:rPr>
    </w:lvl>
  </w:abstractNum>
  <w:abstractNum w:abstractNumId="1" w15:restartNumberingAfterBreak="0">
    <w:nsid w:val="016D7260"/>
    <w:multiLevelType w:val="hybridMultilevel"/>
    <w:tmpl w:val="30E8C06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284"/>
    <w:multiLevelType w:val="hybridMultilevel"/>
    <w:tmpl w:val="54A49A3C"/>
    <w:lvl w:ilvl="0" w:tplc="BA8E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1CA4"/>
    <w:multiLevelType w:val="hybridMultilevel"/>
    <w:tmpl w:val="12EE8076"/>
    <w:lvl w:ilvl="0" w:tplc="041A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" w15:restartNumberingAfterBreak="0">
    <w:nsid w:val="07DA5EBA"/>
    <w:multiLevelType w:val="hybridMultilevel"/>
    <w:tmpl w:val="915CE806"/>
    <w:lvl w:ilvl="0" w:tplc="E91206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6358"/>
    <w:multiLevelType w:val="hybridMultilevel"/>
    <w:tmpl w:val="D2E07F12"/>
    <w:lvl w:ilvl="0" w:tplc="623AD0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2B2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CCE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EA0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EB9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4CA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E6A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36C0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477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5018E"/>
    <w:multiLevelType w:val="multilevel"/>
    <w:tmpl w:val="BE58CC84"/>
    <w:lvl w:ilvl="0">
      <w:numFmt w:val="bullet"/>
      <w:lvlText w:val=""/>
      <w:lvlJc w:val="left"/>
      <w:pPr>
        <w:ind w:left="1440" w:hanging="360"/>
      </w:pPr>
      <w:rPr>
        <w:rFonts w:ascii="Symbol" w:hAnsi="Symbol"/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 w:cs="Bodoni MT Black"/>
        <w:b w:val="0"/>
        <w:i w:val="0"/>
        <w:color w:val="auto"/>
        <w:sz w:val="20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1062B1"/>
    <w:multiLevelType w:val="hybridMultilevel"/>
    <w:tmpl w:val="B308E87E"/>
    <w:lvl w:ilvl="0" w:tplc="FE1C17FA">
      <w:start w:val="2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61343"/>
    <w:multiLevelType w:val="hybridMultilevel"/>
    <w:tmpl w:val="8E48E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11F88"/>
    <w:multiLevelType w:val="hybridMultilevel"/>
    <w:tmpl w:val="FC68A93C"/>
    <w:lvl w:ilvl="0" w:tplc="8964303A">
      <w:start w:val="1"/>
      <w:numFmt w:val="bullet"/>
      <w:lvlText w:val=""/>
      <w:lvlJc w:val="left"/>
      <w:pPr>
        <w:ind w:left="2988" w:hanging="360"/>
      </w:pPr>
      <w:rPr>
        <w:rFonts w:ascii="Wingdings" w:hAnsi="Wingdings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15370918"/>
    <w:multiLevelType w:val="hybridMultilevel"/>
    <w:tmpl w:val="1B74A8FC"/>
    <w:lvl w:ilvl="0" w:tplc="89A2892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18454185"/>
    <w:multiLevelType w:val="hybridMultilevel"/>
    <w:tmpl w:val="29E21D88"/>
    <w:lvl w:ilvl="0" w:tplc="832CD774">
      <w:start w:val="20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25EC5"/>
    <w:multiLevelType w:val="hybridMultilevel"/>
    <w:tmpl w:val="C2E084B0"/>
    <w:lvl w:ilvl="0" w:tplc="04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662F3C"/>
    <w:multiLevelType w:val="hybridMultilevel"/>
    <w:tmpl w:val="B0B2528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0ACB"/>
    <w:multiLevelType w:val="hybridMultilevel"/>
    <w:tmpl w:val="D43A6648"/>
    <w:lvl w:ilvl="0" w:tplc="389E5C28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463D9"/>
    <w:multiLevelType w:val="hybridMultilevel"/>
    <w:tmpl w:val="09BCE6BE"/>
    <w:lvl w:ilvl="0" w:tplc="6BC62CD4"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1F6F0ED6"/>
    <w:multiLevelType w:val="hybridMultilevel"/>
    <w:tmpl w:val="E7381476"/>
    <w:lvl w:ilvl="0" w:tplc="89A28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E4167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D026C"/>
    <w:multiLevelType w:val="singleLevel"/>
    <w:tmpl w:val="BBE868AE"/>
    <w:lvl w:ilvl="0">
      <w:numFmt w:val="bullet"/>
      <w:pStyle w:val="T1PARAGRAPH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5033009"/>
    <w:multiLevelType w:val="hybridMultilevel"/>
    <w:tmpl w:val="20C22992"/>
    <w:lvl w:ilvl="0" w:tplc="6BC62C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406DB"/>
    <w:multiLevelType w:val="hybridMultilevel"/>
    <w:tmpl w:val="83B64E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B60CB"/>
    <w:multiLevelType w:val="hybridMultilevel"/>
    <w:tmpl w:val="3B4AD6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E6C3A"/>
    <w:multiLevelType w:val="hybridMultilevel"/>
    <w:tmpl w:val="7E2E3B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50489D"/>
    <w:multiLevelType w:val="hybridMultilevel"/>
    <w:tmpl w:val="C1545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0CF2"/>
    <w:multiLevelType w:val="hybridMultilevel"/>
    <w:tmpl w:val="41C23F6E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A2497"/>
    <w:multiLevelType w:val="hybridMultilevel"/>
    <w:tmpl w:val="E990F45A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4A96B30"/>
    <w:multiLevelType w:val="hybridMultilevel"/>
    <w:tmpl w:val="C7522B44"/>
    <w:lvl w:ilvl="0" w:tplc="87EE24A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66B63"/>
    <w:multiLevelType w:val="hybridMultilevel"/>
    <w:tmpl w:val="1C869750"/>
    <w:lvl w:ilvl="0" w:tplc="82D00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EE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6C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0A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06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81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44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E6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D010CEA"/>
    <w:multiLevelType w:val="hybridMultilevel"/>
    <w:tmpl w:val="188AED5E"/>
    <w:lvl w:ilvl="0" w:tplc="F822C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B57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E2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02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EB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C0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6A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28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27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D63469C"/>
    <w:multiLevelType w:val="hybridMultilevel"/>
    <w:tmpl w:val="01B4C4DA"/>
    <w:lvl w:ilvl="0" w:tplc="BA8E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016A9"/>
    <w:multiLevelType w:val="hybridMultilevel"/>
    <w:tmpl w:val="BB1CBF4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D6C268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30273"/>
    <w:multiLevelType w:val="hybridMultilevel"/>
    <w:tmpl w:val="BC8C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02039"/>
    <w:multiLevelType w:val="multilevel"/>
    <w:tmpl w:val="1668DF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32" w15:restartNumberingAfterBreak="0">
    <w:nsid w:val="4B9261E1"/>
    <w:multiLevelType w:val="hybridMultilevel"/>
    <w:tmpl w:val="CF30EEDC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A72D7"/>
    <w:multiLevelType w:val="hybridMultilevel"/>
    <w:tmpl w:val="5DD2A0E2"/>
    <w:lvl w:ilvl="0" w:tplc="22A435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0241D"/>
    <w:multiLevelType w:val="hybridMultilevel"/>
    <w:tmpl w:val="11F65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F574F"/>
    <w:multiLevelType w:val="hybridMultilevel"/>
    <w:tmpl w:val="06400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973A9"/>
    <w:multiLevelType w:val="hybridMultilevel"/>
    <w:tmpl w:val="87E2714E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00FF6"/>
    <w:multiLevelType w:val="hybridMultilevel"/>
    <w:tmpl w:val="1FD470DA"/>
    <w:lvl w:ilvl="0" w:tplc="F0FA3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E3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42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6A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ED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A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A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88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8E76F03"/>
    <w:multiLevelType w:val="hybridMultilevel"/>
    <w:tmpl w:val="06400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B7A54"/>
    <w:multiLevelType w:val="hybridMultilevel"/>
    <w:tmpl w:val="53F8D056"/>
    <w:lvl w:ilvl="0" w:tplc="E50821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566409"/>
    <w:multiLevelType w:val="hybridMultilevel"/>
    <w:tmpl w:val="DA580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B32A7A"/>
    <w:multiLevelType w:val="hybridMultilevel"/>
    <w:tmpl w:val="349820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1948CF"/>
    <w:multiLevelType w:val="hybridMultilevel"/>
    <w:tmpl w:val="A42E0D9E"/>
    <w:lvl w:ilvl="0" w:tplc="F992EC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E7742B"/>
    <w:multiLevelType w:val="hybridMultilevel"/>
    <w:tmpl w:val="EA6A6A34"/>
    <w:lvl w:ilvl="0" w:tplc="D6C268AA">
      <w:start w:val="1"/>
      <w:numFmt w:val="bullet"/>
      <w:lvlText w:val="-"/>
      <w:lvlJc w:val="left"/>
      <w:pPr>
        <w:ind w:left="643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88E4FB5"/>
    <w:multiLevelType w:val="hybridMultilevel"/>
    <w:tmpl w:val="1788016A"/>
    <w:lvl w:ilvl="0" w:tplc="041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5" w15:restartNumberingAfterBreak="0">
    <w:nsid w:val="6976248C"/>
    <w:multiLevelType w:val="hybridMultilevel"/>
    <w:tmpl w:val="9F702F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61E43"/>
    <w:multiLevelType w:val="hybridMultilevel"/>
    <w:tmpl w:val="67188A40"/>
    <w:lvl w:ilvl="0" w:tplc="8190D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6B5D227D"/>
    <w:multiLevelType w:val="hybridMultilevel"/>
    <w:tmpl w:val="9006C7D4"/>
    <w:lvl w:ilvl="0" w:tplc="5A5291E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1974B1"/>
    <w:multiLevelType w:val="hybridMultilevel"/>
    <w:tmpl w:val="4CD2A3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C2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09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8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8D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2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81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E5615C8"/>
    <w:multiLevelType w:val="hybridMultilevel"/>
    <w:tmpl w:val="AF2EE45C"/>
    <w:lvl w:ilvl="0" w:tplc="267484D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F2D6ACB"/>
    <w:multiLevelType w:val="hybridMultilevel"/>
    <w:tmpl w:val="58CE54E4"/>
    <w:lvl w:ilvl="0" w:tplc="267484D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FF61188"/>
    <w:multiLevelType w:val="hybridMultilevel"/>
    <w:tmpl w:val="8FCAA4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A11822"/>
    <w:multiLevelType w:val="hybridMultilevel"/>
    <w:tmpl w:val="EA3C8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27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2BF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44A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8C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03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C420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8E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C9D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 w15:restartNumberingAfterBreak="0">
    <w:nsid w:val="735B37D6"/>
    <w:multiLevelType w:val="hybridMultilevel"/>
    <w:tmpl w:val="B4663EDC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FA1A6C"/>
    <w:multiLevelType w:val="hybridMultilevel"/>
    <w:tmpl w:val="8A66F0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6A6160"/>
    <w:multiLevelType w:val="hybridMultilevel"/>
    <w:tmpl w:val="B80AFA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4069F7"/>
    <w:multiLevelType w:val="hybridMultilevel"/>
    <w:tmpl w:val="27B6E558"/>
    <w:lvl w:ilvl="0" w:tplc="47D295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C61A18"/>
    <w:multiLevelType w:val="hybridMultilevel"/>
    <w:tmpl w:val="7D769A52"/>
    <w:lvl w:ilvl="0" w:tplc="FE1C17FA">
      <w:start w:val="2"/>
      <w:numFmt w:val="bullet"/>
      <w:lvlText w:val="−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F4C6D7C"/>
    <w:multiLevelType w:val="hybridMultilevel"/>
    <w:tmpl w:val="F626AB22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183416">
    <w:abstractNumId w:val="17"/>
  </w:num>
  <w:num w:numId="2" w16cid:durableId="644940374">
    <w:abstractNumId w:val="2"/>
  </w:num>
  <w:num w:numId="3" w16cid:durableId="1653756096">
    <w:abstractNumId w:val="24"/>
  </w:num>
  <w:num w:numId="4" w16cid:durableId="1650480678">
    <w:abstractNumId w:val="19"/>
  </w:num>
  <w:num w:numId="5" w16cid:durableId="1263806539">
    <w:abstractNumId w:val="15"/>
  </w:num>
  <w:num w:numId="6" w16cid:durableId="1829904293">
    <w:abstractNumId w:val="12"/>
  </w:num>
  <w:num w:numId="7" w16cid:durableId="871386856">
    <w:abstractNumId w:val="18"/>
  </w:num>
  <w:num w:numId="8" w16cid:durableId="803356689">
    <w:abstractNumId w:val="58"/>
  </w:num>
  <w:num w:numId="9" w16cid:durableId="1642495132">
    <w:abstractNumId w:val="29"/>
  </w:num>
  <w:num w:numId="10" w16cid:durableId="1450513376">
    <w:abstractNumId w:val="1"/>
  </w:num>
  <w:num w:numId="11" w16cid:durableId="96487062">
    <w:abstractNumId w:val="5"/>
  </w:num>
  <w:num w:numId="12" w16cid:durableId="368183907">
    <w:abstractNumId w:val="6"/>
  </w:num>
  <w:num w:numId="13" w16cid:durableId="526214526">
    <w:abstractNumId w:val="35"/>
  </w:num>
  <w:num w:numId="14" w16cid:durableId="842159328">
    <w:abstractNumId w:val="45"/>
  </w:num>
  <w:num w:numId="15" w16cid:durableId="1489596149">
    <w:abstractNumId w:val="21"/>
  </w:num>
  <w:num w:numId="16" w16cid:durableId="1501848993">
    <w:abstractNumId w:val="47"/>
  </w:num>
  <w:num w:numId="17" w16cid:durableId="1208448768">
    <w:abstractNumId w:val="22"/>
  </w:num>
  <w:num w:numId="18" w16cid:durableId="777023760">
    <w:abstractNumId w:val="16"/>
  </w:num>
  <w:num w:numId="19" w16cid:durableId="1709722210">
    <w:abstractNumId w:val="14"/>
  </w:num>
  <w:num w:numId="20" w16cid:durableId="944844850">
    <w:abstractNumId w:val="10"/>
  </w:num>
  <w:num w:numId="21" w16cid:durableId="2123836274">
    <w:abstractNumId w:val="38"/>
  </w:num>
  <w:num w:numId="22" w16cid:durableId="1916815883">
    <w:abstractNumId w:val="37"/>
  </w:num>
  <w:num w:numId="23" w16cid:durableId="1992827788">
    <w:abstractNumId w:val="46"/>
  </w:num>
  <w:num w:numId="24" w16cid:durableId="1265259905">
    <w:abstractNumId w:val="34"/>
  </w:num>
  <w:num w:numId="25" w16cid:durableId="1805073814">
    <w:abstractNumId w:val="13"/>
  </w:num>
  <w:num w:numId="26" w16cid:durableId="1002127436">
    <w:abstractNumId w:val="43"/>
  </w:num>
  <w:num w:numId="27" w16cid:durableId="371880851">
    <w:abstractNumId w:val="26"/>
  </w:num>
  <w:num w:numId="28" w16cid:durableId="1651858535">
    <w:abstractNumId w:val="23"/>
  </w:num>
  <w:num w:numId="29" w16cid:durableId="1320965744">
    <w:abstractNumId w:val="40"/>
  </w:num>
  <w:num w:numId="30" w16cid:durableId="237978029">
    <w:abstractNumId w:val="53"/>
  </w:num>
  <w:num w:numId="31" w16cid:durableId="1102412439">
    <w:abstractNumId w:val="27"/>
  </w:num>
  <w:num w:numId="32" w16cid:durableId="1429620529">
    <w:abstractNumId w:val="0"/>
  </w:num>
  <w:num w:numId="33" w16cid:durableId="1911963666">
    <w:abstractNumId w:val="52"/>
  </w:num>
  <w:num w:numId="34" w16cid:durableId="1406104461">
    <w:abstractNumId w:val="48"/>
  </w:num>
  <w:num w:numId="35" w16cid:durableId="1057364501">
    <w:abstractNumId w:val="49"/>
  </w:num>
  <w:num w:numId="36" w16cid:durableId="214123445">
    <w:abstractNumId w:val="50"/>
  </w:num>
  <w:num w:numId="37" w16cid:durableId="782696848">
    <w:abstractNumId w:val="8"/>
  </w:num>
  <w:num w:numId="38" w16cid:durableId="500774793">
    <w:abstractNumId w:val="39"/>
  </w:num>
  <w:num w:numId="39" w16cid:durableId="95639280">
    <w:abstractNumId w:val="56"/>
  </w:num>
  <w:num w:numId="40" w16cid:durableId="749236250">
    <w:abstractNumId w:val="20"/>
  </w:num>
  <w:num w:numId="41" w16cid:durableId="496044159">
    <w:abstractNumId w:val="25"/>
  </w:num>
  <w:num w:numId="42" w16cid:durableId="302657806">
    <w:abstractNumId w:val="9"/>
  </w:num>
  <w:num w:numId="43" w16cid:durableId="1659110929">
    <w:abstractNumId w:val="28"/>
  </w:num>
  <w:num w:numId="44" w16cid:durableId="1870483095">
    <w:abstractNumId w:val="57"/>
  </w:num>
  <w:num w:numId="45" w16cid:durableId="1324892821">
    <w:abstractNumId w:val="7"/>
  </w:num>
  <w:num w:numId="46" w16cid:durableId="1025906734">
    <w:abstractNumId w:val="3"/>
  </w:num>
  <w:num w:numId="47" w16cid:durableId="1786844209">
    <w:abstractNumId w:val="54"/>
  </w:num>
  <w:num w:numId="48" w16cid:durableId="2139250777">
    <w:abstractNumId w:val="4"/>
  </w:num>
  <w:num w:numId="49" w16cid:durableId="4052997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13151740">
    <w:abstractNumId w:val="55"/>
  </w:num>
  <w:num w:numId="51" w16cid:durableId="1117262756">
    <w:abstractNumId w:val="42"/>
  </w:num>
  <w:num w:numId="52" w16cid:durableId="1211114003">
    <w:abstractNumId w:val="44"/>
  </w:num>
  <w:num w:numId="53" w16cid:durableId="18136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656300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0787238">
    <w:abstractNumId w:val="32"/>
  </w:num>
  <w:num w:numId="56" w16cid:durableId="1208755644">
    <w:abstractNumId w:val="36"/>
  </w:num>
  <w:num w:numId="57" w16cid:durableId="1124814107">
    <w:abstractNumId w:val="11"/>
  </w:num>
  <w:num w:numId="58" w16cid:durableId="1656639801">
    <w:abstractNumId w:val="33"/>
  </w:num>
  <w:num w:numId="59" w16cid:durableId="129663693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6"/>
    <w:rsid w:val="00000A38"/>
    <w:rsid w:val="00000BA5"/>
    <w:rsid w:val="00000FED"/>
    <w:rsid w:val="000028F7"/>
    <w:rsid w:val="00002C53"/>
    <w:rsid w:val="0000605F"/>
    <w:rsid w:val="00007CB4"/>
    <w:rsid w:val="0001107B"/>
    <w:rsid w:val="0001494E"/>
    <w:rsid w:val="0001508B"/>
    <w:rsid w:val="000175F8"/>
    <w:rsid w:val="00020607"/>
    <w:rsid w:val="000212CE"/>
    <w:rsid w:val="00021BAA"/>
    <w:rsid w:val="000243FF"/>
    <w:rsid w:val="000317D6"/>
    <w:rsid w:val="00033E7E"/>
    <w:rsid w:val="00041A29"/>
    <w:rsid w:val="00041F09"/>
    <w:rsid w:val="000432CE"/>
    <w:rsid w:val="000438A0"/>
    <w:rsid w:val="00043DE5"/>
    <w:rsid w:val="0004534C"/>
    <w:rsid w:val="0004549C"/>
    <w:rsid w:val="00046990"/>
    <w:rsid w:val="00047FA0"/>
    <w:rsid w:val="00050D44"/>
    <w:rsid w:val="00053DEF"/>
    <w:rsid w:val="00057770"/>
    <w:rsid w:val="00060212"/>
    <w:rsid w:val="00063014"/>
    <w:rsid w:val="00063A59"/>
    <w:rsid w:val="000656F3"/>
    <w:rsid w:val="0006572D"/>
    <w:rsid w:val="00067256"/>
    <w:rsid w:val="00070D63"/>
    <w:rsid w:val="000716B0"/>
    <w:rsid w:val="00072229"/>
    <w:rsid w:val="00072915"/>
    <w:rsid w:val="000736F7"/>
    <w:rsid w:val="0007414F"/>
    <w:rsid w:val="0007557A"/>
    <w:rsid w:val="00075A00"/>
    <w:rsid w:val="00076A69"/>
    <w:rsid w:val="00076B6E"/>
    <w:rsid w:val="00076FB6"/>
    <w:rsid w:val="00077680"/>
    <w:rsid w:val="0008092A"/>
    <w:rsid w:val="00081479"/>
    <w:rsid w:val="00083017"/>
    <w:rsid w:val="000833A9"/>
    <w:rsid w:val="000840F6"/>
    <w:rsid w:val="00084370"/>
    <w:rsid w:val="000909C1"/>
    <w:rsid w:val="0009103E"/>
    <w:rsid w:val="000934B9"/>
    <w:rsid w:val="00097037"/>
    <w:rsid w:val="000A293A"/>
    <w:rsid w:val="000A388B"/>
    <w:rsid w:val="000A7656"/>
    <w:rsid w:val="000A79A7"/>
    <w:rsid w:val="000A7C81"/>
    <w:rsid w:val="000B1B83"/>
    <w:rsid w:val="000B226F"/>
    <w:rsid w:val="000B3B5D"/>
    <w:rsid w:val="000B4197"/>
    <w:rsid w:val="000B4F21"/>
    <w:rsid w:val="000B6A29"/>
    <w:rsid w:val="000C0AC8"/>
    <w:rsid w:val="000C0CCF"/>
    <w:rsid w:val="000C12FC"/>
    <w:rsid w:val="000C1D25"/>
    <w:rsid w:val="000C1E95"/>
    <w:rsid w:val="000C31F0"/>
    <w:rsid w:val="000C51A4"/>
    <w:rsid w:val="000C5447"/>
    <w:rsid w:val="000C7418"/>
    <w:rsid w:val="000C7C30"/>
    <w:rsid w:val="000D07A9"/>
    <w:rsid w:val="000D3AD6"/>
    <w:rsid w:val="000D41BD"/>
    <w:rsid w:val="000D48C1"/>
    <w:rsid w:val="000D5C81"/>
    <w:rsid w:val="000D6669"/>
    <w:rsid w:val="000E07B7"/>
    <w:rsid w:val="000E1078"/>
    <w:rsid w:val="000E190A"/>
    <w:rsid w:val="000E335D"/>
    <w:rsid w:val="000E4BA5"/>
    <w:rsid w:val="000E58AD"/>
    <w:rsid w:val="000E7E35"/>
    <w:rsid w:val="000F16FB"/>
    <w:rsid w:val="000F1D4F"/>
    <w:rsid w:val="000F2DD1"/>
    <w:rsid w:val="000F2E01"/>
    <w:rsid w:val="000F2E14"/>
    <w:rsid w:val="000F3204"/>
    <w:rsid w:val="000F35D7"/>
    <w:rsid w:val="000F5CF4"/>
    <w:rsid w:val="000F6E1F"/>
    <w:rsid w:val="001012B1"/>
    <w:rsid w:val="0010140D"/>
    <w:rsid w:val="00101A44"/>
    <w:rsid w:val="001022AB"/>
    <w:rsid w:val="0010433A"/>
    <w:rsid w:val="001044D5"/>
    <w:rsid w:val="00106DEB"/>
    <w:rsid w:val="00107A5E"/>
    <w:rsid w:val="0011065A"/>
    <w:rsid w:val="001114B2"/>
    <w:rsid w:val="001127E5"/>
    <w:rsid w:val="0011676D"/>
    <w:rsid w:val="00122F0D"/>
    <w:rsid w:val="00122FE3"/>
    <w:rsid w:val="001242BC"/>
    <w:rsid w:val="00125C25"/>
    <w:rsid w:val="001272FB"/>
    <w:rsid w:val="001310A6"/>
    <w:rsid w:val="0013188A"/>
    <w:rsid w:val="00131DB3"/>
    <w:rsid w:val="001328F0"/>
    <w:rsid w:val="0013710D"/>
    <w:rsid w:val="00137D4F"/>
    <w:rsid w:val="00140433"/>
    <w:rsid w:val="00140896"/>
    <w:rsid w:val="00140C1B"/>
    <w:rsid w:val="001421EA"/>
    <w:rsid w:val="001443E5"/>
    <w:rsid w:val="00150982"/>
    <w:rsid w:val="0015234E"/>
    <w:rsid w:val="00152FE1"/>
    <w:rsid w:val="00153636"/>
    <w:rsid w:val="00153810"/>
    <w:rsid w:val="00156FB9"/>
    <w:rsid w:val="001602DC"/>
    <w:rsid w:val="00162BDE"/>
    <w:rsid w:val="00162EB6"/>
    <w:rsid w:val="00162EEE"/>
    <w:rsid w:val="00164CDF"/>
    <w:rsid w:val="001653E9"/>
    <w:rsid w:val="001659DD"/>
    <w:rsid w:val="001667B6"/>
    <w:rsid w:val="00167473"/>
    <w:rsid w:val="0017219C"/>
    <w:rsid w:val="00172AA7"/>
    <w:rsid w:val="0017315B"/>
    <w:rsid w:val="0017369A"/>
    <w:rsid w:val="00173B45"/>
    <w:rsid w:val="00175A28"/>
    <w:rsid w:val="00176075"/>
    <w:rsid w:val="00176A0F"/>
    <w:rsid w:val="00182234"/>
    <w:rsid w:val="00186461"/>
    <w:rsid w:val="001874F8"/>
    <w:rsid w:val="00190166"/>
    <w:rsid w:val="001921A5"/>
    <w:rsid w:val="00194BDB"/>
    <w:rsid w:val="00195498"/>
    <w:rsid w:val="001954DF"/>
    <w:rsid w:val="001959B4"/>
    <w:rsid w:val="001974D9"/>
    <w:rsid w:val="001979C6"/>
    <w:rsid w:val="001A4248"/>
    <w:rsid w:val="001A48F9"/>
    <w:rsid w:val="001A5033"/>
    <w:rsid w:val="001A5055"/>
    <w:rsid w:val="001A6EB0"/>
    <w:rsid w:val="001A6F93"/>
    <w:rsid w:val="001A712E"/>
    <w:rsid w:val="001A7140"/>
    <w:rsid w:val="001B0DA3"/>
    <w:rsid w:val="001B41CB"/>
    <w:rsid w:val="001B4584"/>
    <w:rsid w:val="001B5115"/>
    <w:rsid w:val="001B516A"/>
    <w:rsid w:val="001B55B3"/>
    <w:rsid w:val="001B5AEA"/>
    <w:rsid w:val="001B5CFD"/>
    <w:rsid w:val="001B6156"/>
    <w:rsid w:val="001B683A"/>
    <w:rsid w:val="001B6D6F"/>
    <w:rsid w:val="001B6E69"/>
    <w:rsid w:val="001B757E"/>
    <w:rsid w:val="001C09AE"/>
    <w:rsid w:val="001C0DE7"/>
    <w:rsid w:val="001C0E47"/>
    <w:rsid w:val="001C1BBC"/>
    <w:rsid w:val="001C1E53"/>
    <w:rsid w:val="001C3DCD"/>
    <w:rsid w:val="001C4834"/>
    <w:rsid w:val="001C509A"/>
    <w:rsid w:val="001C7D4B"/>
    <w:rsid w:val="001D106D"/>
    <w:rsid w:val="001D13F9"/>
    <w:rsid w:val="001D17EA"/>
    <w:rsid w:val="001D4699"/>
    <w:rsid w:val="001D48DC"/>
    <w:rsid w:val="001D5563"/>
    <w:rsid w:val="001D57B9"/>
    <w:rsid w:val="001D70BC"/>
    <w:rsid w:val="001D7990"/>
    <w:rsid w:val="001E2CA8"/>
    <w:rsid w:val="001E626E"/>
    <w:rsid w:val="001F264B"/>
    <w:rsid w:val="001F4009"/>
    <w:rsid w:val="001F4EF1"/>
    <w:rsid w:val="001F5200"/>
    <w:rsid w:val="002005F4"/>
    <w:rsid w:val="00202971"/>
    <w:rsid w:val="00203313"/>
    <w:rsid w:val="0020371C"/>
    <w:rsid w:val="00204D34"/>
    <w:rsid w:val="00204E2C"/>
    <w:rsid w:val="00206BDA"/>
    <w:rsid w:val="0020711B"/>
    <w:rsid w:val="00207278"/>
    <w:rsid w:val="00211AB5"/>
    <w:rsid w:val="00211B61"/>
    <w:rsid w:val="00211E06"/>
    <w:rsid w:val="00214291"/>
    <w:rsid w:val="0021468C"/>
    <w:rsid w:val="0021730B"/>
    <w:rsid w:val="00217516"/>
    <w:rsid w:val="0022038B"/>
    <w:rsid w:val="002209B6"/>
    <w:rsid w:val="00220EF6"/>
    <w:rsid w:val="00221708"/>
    <w:rsid w:val="00223391"/>
    <w:rsid w:val="00224DD1"/>
    <w:rsid w:val="00225580"/>
    <w:rsid w:val="00226276"/>
    <w:rsid w:val="002262AF"/>
    <w:rsid w:val="00231BC8"/>
    <w:rsid w:val="0023287D"/>
    <w:rsid w:val="00232E92"/>
    <w:rsid w:val="002338FA"/>
    <w:rsid w:val="002345CC"/>
    <w:rsid w:val="00235BD8"/>
    <w:rsid w:val="00236990"/>
    <w:rsid w:val="00240121"/>
    <w:rsid w:val="00241C5B"/>
    <w:rsid w:val="00243615"/>
    <w:rsid w:val="00244459"/>
    <w:rsid w:val="00244833"/>
    <w:rsid w:val="002455EC"/>
    <w:rsid w:val="002458C3"/>
    <w:rsid w:val="00247804"/>
    <w:rsid w:val="00247CCF"/>
    <w:rsid w:val="002514F1"/>
    <w:rsid w:val="00251BDB"/>
    <w:rsid w:val="00255C5E"/>
    <w:rsid w:val="002578BD"/>
    <w:rsid w:val="0026015C"/>
    <w:rsid w:val="00260450"/>
    <w:rsid w:val="002612DE"/>
    <w:rsid w:val="0026196E"/>
    <w:rsid w:val="00261D26"/>
    <w:rsid w:val="00261F98"/>
    <w:rsid w:val="00262C77"/>
    <w:rsid w:val="00262F44"/>
    <w:rsid w:val="002636F5"/>
    <w:rsid w:val="0026390B"/>
    <w:rsid w:val="002653EA"/>
    <w:rsid w:val="002654B7"/>
    <w:rsid w:val="00265B87"/>
    <w:rsid w:val="002665F7"/>
    <w:rsid w:val="00271940"/>
    <w:rsid w:val="00273E9B"/>
    <w:rsid w:val="00276106"/>
    <w:rsid w:val="00276CF9"/>
    <w:rsid w:val="00277028"/>
    <w:rsid w:val="0027757A"/>
    <w:rsid w:val="002807AE"/>
    <w:rsid w:val="002813DD"/>
    <w:rsid w:val="0028254A"/>
    <w:rsid w:val="00285DAC"/>
    <w:rsid w:val="002904DC"/>
    <w:rsid w:val="0029076D"/>
    <w:rsid w:val="002918EA"/>
    <w:rsid w:val="00292372"/>
    <w:rsid w:val="002933AE"/>
    <w:rsid w:val="002975E4"/>
    <w:rsid w:val="002A0423"/>
    <w:rsid w:val="002A06BC"/>
    <w:rsid w:val="002A3A27"/>
    <w:rsid w:val="002A3ECF"/>
    <w:rsid w:val="002A4A43"/>
    <w:rsid w:val="002A51F3"/>
    <w:rsid w:val="002A5D55"/>
    <w:rsid w:val="002A5E34"/>
    <w:rsid w:val="002A6540"/>
    <w:rsid w:val="002A6905"/>
    <w:rsid w:val="002A6CAB"/>
    <w:rsid w:val="002B09D4"/>
    <w:rsid w:val="002B1DE1"/>
    <w:rsid w:val="002B3226"/>
    <w:rsid w:val="002B32BC"/>
    <w:rsid w:val="002B32CA"/>
    <w:rsid w:val="002B552B"/>
    <w:rsid w:val="002C0C2D"/>
    <w:rsid w:val="002C29AC"/>
    <w:rsid w:val="002C355C"/>
    <w:rsid w:val="002C5D85"/>
    <w:rsid w:val="002C6DC0"/>
    <w:rsid w:val="002C6F56"/>
    <w:rsid w:val="002D0018"/>
    <w:rsid w:val="002D05D7"/>
    <w:rsid w:val="002D1520"/>
    <w:rsid w:val="002D22C7"/>
    <w:rsid w:val="002D3054"/>
    <w:rsid w:val="002D30D5"/>
    <w:rsid w:val="002D4793"/>
    <w:rsid w:val="002D7B93"/>
    <w:rsid w:val="002E01AD"/>
    <w:rsid w:val="002E02F4"/>
    <w:rsid w:val="002E18E3"/>
    <w:rsid w:val="002E32E6"/>
    <w:rsid w:val="002E63B2"/>
    <w:rsid w:val="002F0C1D"/>
    <w:rsid w:val="00301E2C"/>
    <w:rsid w:val="00302132"/>
    <w:rsid w:val="003042BA"/>
    <w:rsid w:val="00304FD1"/>
    <w:rsid w:val="003109F5"/>
    <w:rsid w:val="00311C4B"/>
    <w:rsid w:val="00311FFF"/>
    <w:rsid w:val="00312AA2"/>
    <w:rsid w:val="00314C12"/>
    <w:rsid w:val="00317230"/>
    <w:rsid w:val="003237C3"/>
    <w:rsid w:val="00323DEF"/>
    <w:rsid w:val="00324DBF"/>
    <w:rsid w:val="00325439"/>
    <w:rsid w:val="003265AB"/>
    <w:rsid w:val="00326650"/>
    <w:rsid w:val="003270E0"/>
    <w:rsid w:val="00330A2C"/>
    <w:rsid w:val="0033173A"/>
    <w:rsid w:val="003339CC"/>
    <w:rsid w:val="00333D3F"/>
    <w:rsid w:val="00334749"/>
    <w:rsid w:val="003348E7"/>
    <w:rsid w:val="00335F35"/>
    <w:rsid w:val="00341EF4"/>
    <w:rsid w:val="003433FE"/>
    <w:rsid w:val="00343635"/>
    <w:rsid w:val="003451CC"/>
    <w:rsid w:val="003465BB"/>
    <w:rsid w:val="00346BD5"/>
    <w:rsid w:val="00347391"/>
    <w:rsid w:val="0034752F"/>
    <w:rsid w:val="00347EEA"/>
    <w:rsid w:val="003502DB"/>
    <w:rsid w:val="0035034D"/>
    <w:rsid w:val="0035046B"/>
    <w:rsid w:val="00350963"/>
    <w:rsid w:val="00350BF0"/>
    <w:rsid w:val="00350ED8"/>
    <w:rsid w:val="0035128B"/>
    <w:rsid w:val="00351742"/>
    <w:rsid w:val="00353154"/>
    <w:rsid w:val="0035423A"/>
    <w:rsid w:val="00355FE4"/>
    <w:rsid w:val="00357590"/>
    <w:rsid w:val="003601D1"/>
    <w:rsid w:val="00362F4B"/>
    <w:rsid w:val="0036344F"/>
    <w:rsid w:val="00363851"/>
    <w:rsid w:val="0036657E"/>
    <w:rsid w:val="003665FD"/>
    <w:rsid w:val="00366D2E"/>
    <w:rsid w:val="00367897"/>
    <w:rsid w:val="00370214"/>
    <w:rsid w:val="003719AB"/>
    <w:rsid w:val="00374307"/>
    <w:rsid w:val="00374BA6"/>
    <w:rsid w:val="00374F25"/>
    <w:rsid w:val="0037573C"/>
    <w:rsid w:val="0037589A"/>
    <w:rsid w:val="00377076"/>
    <w:rsid w:val="003777C8"/>
    <w:rsid w:val="00380032"/>
    <w:rsid w:val="003810F5"/>
    <w:rsid w:val="00381FE3"/>
    <w:rsid w:val="003844D8"/>
    <w:rsid w:val="00384E85"/>
    <w:rsid w:val="003854B4"/>
    <w:rsid w:val="00385673"/>
    <w:rsid w:val="00385E2C"/>
    <w:rsid w:val="003873C9"/>
    <w:rsid w:val="003876FD"/>
    <w:rsid w:val="00387955"/>
    <w:rsid w:val="003903BF"/>
    <w:rsid w:val="00391DE9"/>
    <w:rsid w:val="0039382B"/>
    <w:rsid w:val="00394F19"/>
    <w:rsid w:val="003950C1"/>
    <w:rsid w:val="003957FC"/>
    <w:rsid w:val="00397645"/>
    <w:rsid w:val="003A2766"/>
    <w:rsid w:val="003A3181"/>
    <w:rsid w:val="003A3432"/>
    <w:rsid w:val="003A4F1E"/>
    <w:rsid w:val="003A717F"/>
    <w:rsid w:val="003A78BB"/>
    <w:rsid w:val="003B09F4"/>
    <w:rsid w:val="003B2A8C"/>
    <w:rsid w:val="003B5DCC"/>
    <w:rsid w:val="003C0FF8"/>
    <w:rsid w:val="003C40AE"/>
    <w:rsid w:val="003C7548"/>
    <w:rsid w:val="003D25B5"/>
    <w:rsid w:val="003D2863"/>
    <w:rsid w:val="003D38F2"/>
    <w:rsid w:val="003D486D"/>
    <w:rsid w:val="003D4DC9"/>
    <w:rsid w:val="003D5FBB"/>
    <w:rsid w:val="003E0EB4"/>
    <w:rsid w:val="003E3249"/>
    <w:rsid w:val="003E3429"/>
    <w:rsid w:val="003E3A1F"/>
    <w:rsid w:val="003E3A3A"/>
    <w:rsid w:val="003E3CDA"/>
    <w:rsid w:val="003E4196"/>
    <w:rsid w:val="003E454E"/>
    <w:rsid w:val="003E4B59"/>
    <w:rsid w:val="003E7DCF"/>
    <w:rsid w:val="003F3058"/>
    <w:rsid w:val="003F56B5"/>
    <w:rsid w:val="003F5F6C"/>
    <w:rsid w:val="003F7797"/>
    <w:rsid w:val="0040116C"/>
    <w:rsid w:val="004014B4"/>
    <w:rsid w:val="0040285B"/>
    <w:rsid w:val="00407201"/>
    <w:rsid w:val="004127D0"/>
    <w:rsid w:val="004133B1"/>
    <w:rsid w:val="00413CCB"/>
    <w:rsid w:val="004141B4"/>
    <w:rsid w:val="0041489B"/>
    <w:rsid w:val="004165CD"/>
    <w:rsid w:val="00416A7D"/>
    <w:rsid w:val="00420812"/>
    <w:rsid w:val="004214DB"/>
    <w:rsid w:val="00423A6D"/>
    <w:rsid w:val="00426FBD"/>
    <w:rsid w:val="00427720"/>
    <w:rsid w:val="0042777A"/>
    <w:rsid w:val="00431209"/>
    <w:rsid w:val="00433C71"/>
    <w:rsid w:val="00437372"/>
    <w:rsid w:val="00437431"/>
    <w:rsid w:val="00437679"/>
    <w:rsid w:val="00440417"/>
    <w:rsid w:val="00441494"/>
    <w:rsid w:val="00442265"/>
    <w:rsid w:val="004443A2"/>
    <w:rsid w:val="004458BD"/>
    <w:rsid w:val="00446130"/>
    <w:rsid w:val="00447641"/>
    <w:rsid w:val="00447B2E"/>
    <w:rsid w:val="00447B3A"/>
    <w:rsid w:val="004516B3"/>
    <w:rsid w:val="00451A15"/>
    <w:rsid w:val="00452D55"/>
    <w:rsid w:val="00453D12"/>
    <w:rsid w:val="00454AF4"/>
    <w:rsid w:val="00456544"/>
    <w:rsid w:val="004575CA"/>
    <w:rsid w:val="00460168"/>
    <w:rsid w:val="00461272"/>
    <w:rsid w:val="004631A5"/>
    <w:rsid w:val="004670E1"/>
    <w:rsid w:val="004679DF"/>
    <w:rsid w:val="00470027"/>
    <w:rsid w:val="00470F01"/>
    <w:rsid w:val="0047165E"/>
    <w:rsid w:val="00471EE6"/>
    <w:rsid w:val="004771B3"/>
    <w:rsid w:val="00480AD4"/>
    <w:rsid w:val="00480CDB"/>
    <w:rsid w:val="00481DCD"/>
    <w:rsid w:val="00484EAB"/>
    <w:rsid w:val="00485B88"/>
    <w:rsid w:val="00486762"/>
    <w:rsid w:val="00487B57"/>
    <w:rsid w:val="00487CA2"/>
    <w:rsid w:val="00491D8F"/>
    <w:rsid w:val="00492941"/>
    <w:rsid w:val="00492F71"/>
    <w:rsid w:val="004933AB"/>
    <w:rsid w:val="004944BC"/>
    <w:rsid w:val="004A10AA"/>
    <w:rsid w:val="004A4095"/>
    <w:rsid w:val="004A5205"/>
    <w:rsid w:val="004B0228"/>
    <w:rsid w:val="004B075D"/>
    <w:rsid w:val="004B174A"/>
    <w:rsid w:val="004B22B4"/>
    <w:rsid w:val="004B35D0"/>
    <w:rsid w:val="004B4D4C"/>
    <w:rsid w:val="004B5A00"/>
    <w:rsid w:val="004B7F1F"/>
    <w:rsid w:val="004C06C7"/>
    <w:rsid w:val="004C166B"/>
    <w:rsid w:val="004C6285"/>
    <w:rsid w:val="004D1C78"/>
    <w:rsid w:val="004D4B56"/>
    <w:rsid w:val="004D5F15"/>
    <w:rsid w:val="004D61B3"/>
    <w:rsid w:val="004D7017"/>
    <w:rsid w:val="004D7219"/>
    <w:rsid w:val="004D746D"/>
    <w:rsid w:val="004D7624"/>
    <w:rsid w:val="004D7B3B"/>
    <w:rsid w:val="004E1F43"/>
    <w:rsid w:val="004E2A29"/>
    <w:rsid w:val="004E3016"/>
    <w:rsid w:val="004E5B54"/>
    <w:rsid w:val="004F071E"/>
    <w:rsid w:val="004F20B8"/>
    <w:rsid w:val="004F730B"/>
    <w:rsid w:val="004F78D1"/>
    <w:rsid w:val="004F7E07"/>
    <w:rsid w:val="00500FDF"/>
    <w:rsid w:val="00501492"/>
    <w:rsid w:val="005016AE"/>
    <w:rsid w:val="005020B5"/>
    <w:rsid w:val="005041AF"/>
    <w:rsid w:val="00504416"/>
    <w:rsid w:val="00507294"/>
    <w:rsid w:val="00507780"/>
    <w:rsid w:val="0051014C"/>
    <w:rsid w:val="0051020F"/>
    <w:rsid w:val="00514A44"/>
    <w:rsid w:val="00515458"/>
    <w:rsid w:val="0052065F"/>
    <w:rsid w:val="00520AE6"/>
    <w:rsid w:val="00520CD3"/>
    <w:rsid w:val="0052139C"/>
    <w:rsid w:val="005235D2"/>
    <w:rsid w:val="00523F49"/>
    <w:rsid w:val="005254A6"/>
    <w:rsid w:val="00525604"/>
    <w:rsid w:val="00527025"/>
    <w:rsid w:val="00530A6E"/>
    <w:rsid w:val="00532651"/>
    <w:rsid w:val="00533355"/>
    <w:rsid w:val="005368EC"/>
    <w:rsid w:val="00537386"/>
    <w:rsid w:val="00540668"/>
    <w:rsid w:val="00541FDB"/>
    <w:rsid w:val="005450F8"/>
    <w:rsid w:val="00546230"/>
    <w:rsid w:val="00546E47"/>
    <w:rsid w:val="0054799B"/>
    <w:rsid w:val="00547A08"/>
    <w:rsid w:val="005504D6"/>
    <w:rsid w:val="00552472"/>
    <w:rsid w:val="00553AEB"/>
    <w:rsid w:val="0055424B"/>
    <w:rsid w:val="00561638"/>
    <w:rsid w:val="00561D36"/>
    <w:rsid w:val="005627FF"/>
    <w:rsid w:val="00563AC5"/>
    <w:rsid w:val="00564130"/>
    <w:rsid w:val="00566142"/>
    <w:rsid w:val="00567331"/>
    <w:rsid w:val="0057143E"/>
    <w:rsid w:val="005717F8"/>
    <w:rsid w:val="0057219D"/>
    <w:rsid w:val="00574C31"/>
    <w:rsid w:val="00574E72"/>
    <w:rsid w:val="005758C6"/>
    <w:rsid w:val="00575C68"/>
    <w:rsid w:val="00582D67"/>
    <w:rsid w:val="00582DDC"/>
    <w:rsid w:val="0059063C"/>
    <w:rsid w:val="00591C0F"/>
    <w:rsid w:val="00593C5F"/>
    <w:rsid w:val="005959ED"/>
    <w:rsid w:val="00596261"/>
    <w:rsid w:val="005965A0"/>
    <w:rsid w:val="0059798F"/>
    <w:rsid w:val="005A0C71"/>
    <w:rsid w:val="005A365C"/>
    <w:rsid w:val="005B230E"/>
    <w:rsid w:val="005B3559"/>
    <w:rsid w:val="005B451F"/>
    <w:rsid w:val="005B5B3B"/>
    <w:rsid w:val="005B63AF"/>
    <w:rsid w:val="005B670D"/>
    <w:rsid w:val="005C15D3"/>
    <w:rsid w:val="005C2BD5"/>
    <w:rsid w:val="005C432C"/>
    <w:rsid w:val="005C5AF5"/>
    <w:rsid w:val="005C5EF1"/>
    <w:rsid w:val="005D5657"/>
    <w:rsid w:val="005D5B4E"/>
    <w:rsid w:val="005D5C3F"/>
    <w:rsid w:val="005E0445"/>
    <w:rsid w:val="005E3AB3"/>
    <w:rsid w:val="005E4954"/>
    <w:rsid w:val="005E4E49"/>
    <w:rsid w:val="005E5240"/>
    <w:rsid w:val="005E6143"/>
    <w:rsid w:val="005E771B"/>
    <w:rsid w:val="005F0267"/>
    <w:rsid w:val="005F4680"/>
    <w:rsid w:val="005F747B"/>
    <w:rsid w:val="005F7D1A"/>
    <w:rsid w:val="00600846"/>
    <w:rsid w:val="0060126D"/>
    <w:rsid w:val="0060183B"/>
    <w:rsid w:val="006023C4"/>
    <w:rsid w:val="00602CCD"/>
    <w:rsid w:val="00602EDE"/>
    <w:rsid w:val="006035A0"/>
    <w:rsid w:val="00605139"/>
    <w:rsid w:val="00606CC9"/>
    <w:rsid w:val="00612A43"/>
    <w:rsid w:val="00612FF5"/>
    <w:rsid w:val="006146AB"/>
    <w:rsid w:val="00615A02"/>
    <w:rsid w:val="006173E3"/>
    <w:rsid w:val="006203D6"/>
    <w:rsid w:val="00622DE4"/>
    <w:rsid w:val="00623615"/>
    <w:rsid w:val="00623636"/>
    <w:rsid w:val="00623BEC"/>
    <w:rsid w:val="00627E5F"/>
    <w:rsid w:val="0063078C"/>
    <w:rsid w:val="00632678"/>
    <w:rsid w:val="00632E2E"/>
    <w:rsid w:val="006331E4"/>
    <w:rsid w:val="006332A9"/>
    <w:rsid w:val="00636731"/>
    <w:rsid w:val="00637628"/>
    <w:rsid w:val="00640468"/>
    <w:rsid w:val="006419B5"/>
    <w:rsid w:val="00641DD1"/>
    <w:rsid w:val="00642579"/>
    <w:rsid w:val="00642B3A"/>
    <w:rsid w:val="006439D2"/>
    <w:rsid w:val="00645093"/>
    <w:rsid w:val="00645351"/>
    <w:rsid w:val="006456B2"/>
    <w:rsid w:val="00645F09"/>
    <w:rsid w:val="00646082"/>
    <w:rsid w:val="00646A7F"/>
    <w:rsid w:val="00651C1A"/>
    <w:rsid w:val="00655D3F"/>
    <w:rsid w:val="00656DA0"/>
    <w:rsid w:val="0066307D"/>
    <w:rsid w:val="006649AF"/>
    <w:rsid w:val="00664FAC"/>
    <w:rsid w:val="00666FE2"/>
    <w:rsid w:val="00667516"/>
    <w:rsid w:val="00670D4B"/>
    <w:rsid w:val="00671030"/>
    <w:rsid w:val="006715B2"/>
    <w:rsid w:val="0067647E"/>
    <w:rsid w:val="00676D41"/>
    <w:rsid w:val="00677DFE"/>
    <w:rsid w:val="00681F6A"/>
    <w:rsid w:val="006833B9"/>
    <w:rsid w:val="00683825"/>
    <w:rsid w:val="006848E9"/>
    <w:rsid w:val="0068499F"/>
    <w:rsid w:val="00684AE5"/>
    <w:rsid w:val="006853B8"/>
    <w:rsid w:val="00685ECE"/>
    <w:rsid w:val="00686646"/>
    <w:rsid w:val="006875AA"/>
    <w:rsid w:val="00687C76"/>
    <w:rsid w:val="006918C0"/>
    <w:rsid w:val="006923E4"/>
    <w:rsid w:val="00692BFE"/>
    <w:rsid w:val="00692E47"/>
    <w:rsid w:val="0069351C"/>
    <w:rsid w:val="00693D72"/>
    <w:rsid w:val="00693F63"/>
    <w:rsid w:val="00695AC3"/>
    <w:rsid w:val="00697070"/>
    <w:rsid w:val="00697449"/>
    <w:rsid w:val="00697528"/>
    <w:rsid w:val="006A0279"/>
    <w:rsid w:val="006A04AD"/>
    <w:rsid w:val="006A071D"/>
    <w:rsid w:val="006A116D"/>
    <w:rsid w:val="006A1239"/>
    <w:rsid w:val="006A1EBC"/>
    <w:rsid w:val="006A3D3E"/>
    <w:rsid w:val="006A3D75"/>
    <w:rsid w:val="006A435C"/>
    <w:rsid w:val="006A44B5"/>
    <w:rsid w:val="006A5954"/>
    <w:rsid w:val="006A784B"/>
    <w:rsid w:val="006A7D31"/>
    <w:rsid w:val="006B1210"/>
    <w:rsid w:val="006B2B95"/>
    <w:rsid w:val="006B4DC6"/>
    <w:rsid w:val="006B5619"/>
    <w:rsid w:val="006B6254"/>
    <w:rsid w:val="006B6526"/>
    <w:rsid w:val="006B7753"/>
    <w:rsid w:val="006C0633"/>
    <w:rsid w:val="006C3433"/>
    <w:rsid w:val="006C5E25"/>
    <w:rsid w:val="006C5EDC"/>
    <w:rsid w:val="006C6D44"/>
    <w:rsid w:val="006C7B9E"/>
    <w:rsid w:val="006D0F8D"/>
    <w:rsid w:val="006D234F"/>
    <w:rsid w:val="006D2586"/>
    <w:rsid w:val="006D3574"/>
    <w:rsid w:val="006D4F7C"/>
    <w:rsid w:val="006D5C7A"/>
    <w:rsid w:val="006E13FF"/>
    <w:rsid w:val="006E222A"/>
    <w:rsid w:val="006E57D1"/>
    <w:rsid w:val="006E58A7"/>
    <w:rsid w:val="006E75E1"/>
    <w:rsid w:val="006E7AA5"/>
    <w:rsid w:val="006F032D"/>
    <w:rsid w:val="006F04C8"/>
    <w:rsid w:val="006F082D"/>
    <w:rsid w:val="006F0898"/>
    <w:rsid w:val="006F1E9A"/>
    <w:rsid w:val="006F3599"/>
    <w:rsid w:val="006F37BC"/>
    <w:rsid w:val="006F6FFB"/>
    <w:rsid w:val="006F720F"/>
    <w:rsid w:val="0070016F"/>
    <w:rsid w:val="007017A0"/>
    <w:rsid w:val="00701A73"/>
    <w:rsid w:val="0070351C"/>
    <w:rsid w:val="0070458F"/>
    <w:rsid w:val="00705CD7"/>
    <w:rsid w:val="007068D0"/>
    <w:rsid w:val="0070697F"/>
    <w:rsid w:val="00706D8F"/>
    <w:rsid w:val="007108C0"/>
    <w:rsid w:val="00711074"/>
    <w:rsid w:val="007125F8"/>
    <w:rsid w:val="00714AB4"/>
    <w:rsid w:val="00715244"/>
    <w:rsid w:val="00715C7C"/>
    <w:rsid w:val="007225A7"/>
    <w:rsid w:val="00722A25"/>
    <w:rsid w:val="00723198"/>
    <w:rsid w:val="00726506"/>
    <w:rsid w:val="0072696F"/>
    <w:rsid w:val="00727187"/>
    <w:rsid w:val="00727BD2"/>
    <w:rsid w:val="00727D2D"/>
    <w:rsid w:val="00730C2C"/>
    <w:rsid w:val="007311E8"/>
    <w:rsid w:val="00731E3E"/>
    <w:rsid w:val="007320B3"/>
    <w:rsid w:val="00732F9E"/>
    <w:rsid w:val="00732FEF"/>
    <w:rsid w:val="0073324B"/>
    <w:rsid w:val="00733EC9"/>
    <w:rsid w:val="0073696E"/>
    <w:rsid w:val="007371A0"/>
    <w:rsid w:val="00740300"/>
    <w:rsid w:val="007424D1"/>
    <w:rsid w:val="007472FF"/>
    <w:rsid w:val="007501D5"/>
    <w:rsid w:val="00750C31"/>
    <w:rsid w:val="00751927"/>
    <w:rsid w:val="00751C0E"/>
    <w:rsid w:val="00753DBB"/>
    <w:rsid w:val="00754D85"/>
    <w:rsid w:val="007578D6"/>
    <w:rsid w:val="00762C39"/>
    <w:rsid w:val="007648DD"/>
    <w:rsid w:val="007650DE"/>
    <w:rsid w:val="00765E9D"/>
    <w:rsid w:val="007660A5"/>
    <w:rsid w:val="00766501"/>
    <w:rsid w:val="00767844"/>
    <w:rsid w:val="00771B03"/>
    <w:rsid w:val="00773F34"/>
    <w:rsid w:val="00774A51"/>
    <w:rsid w:val="0077636E"/>
    <w:rsid w:val="007768CF"/>
    <w:rsid w:val="0078104C"/>
    <w:rsid w:val="00782F7C"/>
    <w:rsid w:val="007854CA"/>
    <w:rsid w:val="00786F18"/>
    <w:rsid w:val="00792633"/>
    <w:rsid w:val="00794ADC"/>
    <w:rsid w:val="00794D0F"/>
    <w:rsid w:val="00797CB4"/>
    <w:rsid w:val="007A103C"/>
    <w:rsid w:val="007A1606"/>
    <w:rsid w:val="007A30C1"/>
    <w:rsid w:val="007A3470"/>
    <w:rsid w:val="007A395C"/>
    <w:rsid w:val="007A61FA"/>
    <w:rsid w:val="007A65C9"/>
    <w:rsid w:val="007A7231"/>
    <w:rsid w:val="007A7A45"/>
    <w:rsid w:val="007A7E2F"/>
    <w:rsid w:val="007B022B"/>
    <w:rsid w:val="007B15EB"/>
    <w:rsid w:val="007B1A1D"/>
    <w:rsid w:val="007B1DBF"/>
    <w:rsid w:val="007B2051"/>
    <w:rsid w:val="007B3F20"/>
    <w:rsid w:val="007B4845"/>
    <w:rsid w:val="007B5827"/>
    <w:rsid w:val="007B62AB"/>
    <w:rsid w:val="007B6B4D"/>
    <w:rsid w:val="007B72FA"/>
    <w:rsid w:val="007B7FD0"/>
    <w:rsid w:val="007C01A6"/>
    <w:rsid w:val="007C01E7"/>
    <w:rsid w:val="007C2C90"/>
    <w:rsid w:val="007C2EC6"/>
    <w:rsid w:val="007C3978"/>
    <w:rsid w:val="007C5007"/>
    <w:rsid w:val="007C567C"/>
    <w:rsid w:val="007C75D9"/>
    <w:rsid w:val="007C7CBA"/>
    <w:rsid w:val="007D12D9"/>
    <w:rsid w:val="007D5C09"/>
    <w:rsid w:val="007D6574"/>
    <w:rsid w:val="007E02FA"/>
    <w:rsid w:val="007E0518"/>
    <w:rsid w:val="007E2372"/>
    <w:rsid w:val="007E2D04"/>
    <w:rsid w:val="007E62CF"/>
    <w:rsid w:val="007E6737"/>
    <w:rsid w:val="007F045D"/>
    <w:rsid w:val="007F0488"/>
    <w:rsid w:val="007F0E10"/>
    <w:rsid w:val="007F3F9B"/>
    <w:rsid w:val="007F423C"/>
    <w:rsid w:val="007F5371"/>
    <w:rsid w:val="007F5696"/>
    <w:rsid w:val="007F5E2C"/>
    <w:rsid w:val="008000C0"/>
    <w:rsid w:val="0080019C"/>
    <w:rsid w:val="008019E1"/>
    <w:rsid w:val="00802528"/>
    <w:rsid w:val="00802D57"/>
    <w:rsid w:val="00804557"/>
    <w:rsid w:val="00807921"/>
    <w:rsid w:val="00810B49"/>
    <w:rsid w:val="00810CC3"/>
    <w:rsid w:val="00812213"/>
    <w:rsid w:val="0081285B"/>
    <w:rsid w:val="00813F9B"/>
    <w:rsid w:val="008146A2"/>
    <w:rsid w:val="00817E1A"/>
    <w:rsid w:val="0082215C"/>
    <w:rsid w:val="00822500"/>
    <w:rsid w:val="0082428E"/>
    <w:rsid w:val="0082552C"/>
    <w:rsid w:val="00825B1B"/>
    <w:rsid w:val="00826464"/>
    <w:rsid w:val="00826E77"/>
    <w:rsid w:val="00832876"/>
    <w:rsid w:val="00832E11"/>
    <w:rsid w:val="00833DA8"/>
    <w:rsid w:val="008349D2"/>
    <w:rsid w:val="00834FB4"/>
    <w:rsid w:val="00837163"/>
    <w:rsid w:val="008378E7"/>
    <w:rsid w:val="0084032E"/>
    <w:rsid w:val="008418A8"/>
    <w:rsid w:val="008421DB"/>
    <w:rsid w:val="008428CB"/>
    <w:rsid w:val="008432E8"/>
    <w:rsid w:val="00844340"/>
    <w:rsid w:val="00844C0A"/>
    <w:rsid w:val="008519D6"/>
    <w:rsid w:val="00851AE4"/>
    <w:rsid w:val="00853916"/>
    <w:rsid w:val="008559E4"/>
    <w:rsid w:val="00861203"/>
    <w:rsid w:val="00861BE1"/>
    <w:rsid w:val="0086308C"/>
    <w:rsid w:val="00863887"/>
    <w:rsid w:val="00863F60"/>
    <w:rsid w:val="008643F2"/>
    <w:rsid w:val="00864880"/>
    <w:rsid w:val="00864BDC"/>
    <w:rsid w:val="00864CA9"/>
    <w:rsid w:val="00864E20"/>
    <w:rsid w:val="00864ED1"/>
    <w:rsid w:val="00867CC4"/>
    <w:rsid w:val="00870B06"/>
    <w:rsid w:val="00870B25"/>
    <w:rsid w:val="00872527"/>
    <w:rsid w:val="00874215"/>
    <w:rsid w:val="00875622"/>
    <w:rsid w:val="00876688"/>
    <w:rsid w:val="00876C22"/>
    <w:rsid w:val="0087785D"/>
    <w:rsid w:val="00882020"/>
    <w:rsid w:val="00882F6D"/>
    <w:rsid w:val="00883FDF"/>
    <w:rsid w:val="00884300"/>
    <w:rsid w:val="00887A73"/>
    <w:rsid w:val="0089050D"/>
    <w:rsid w:val="00891022"/>
    <w:rsid w:val="0089195F"/>
    <w:rsid w:val="008925EF"/>
    <w:rsid w:val="008943B4"/>
    <w:rsid w:val="008954BD"/>
    <w:rsid w:val="00896D58"/>
    <w:rsid w:val="00897678"/>
    <w:rsid w:val="008A24D1"/>
    <w:rsid w:val="008A34DE"/>
    <w:rsid w:val="008A5986"/>
    <w:rsid w:val="008A73E2"/>
    <w:rsid w:val="008B15BD"/>
    <w:rsid w:val="008B1677"/>
    <w:rsid w:val="008B34A1"/>
    <w:rsid w:val="008B430F"/>
    <w:rsid w:val="008B487A"/>
    <w:rsid w:val="008B5415"/>
    <w:rsid w:val="008B616B"/>
    <w:rsid w:val="008C21F3"/>
    <w:rsid w:val="008C464D"/>
    <w:rsid w:val="008C739E"/>
    <w:rsid w:val="008D1D42"/>
    <w:rsid w:val="008D2D10"/>
    <w:rsid w:val="008D3B21"/>
    <w:rsid w:val="008D44C0"/>
    <w:rsid w:val="008D4B13"/>
    <w:rsid w:val="008D6ED4"/>
    <w:rsid w:val="008E096D"/>
    <w:rsid w:val="008E1384"/>
    <w:rsid w:val="008E2169"/>
    <w:rsid w:val="008E3C33"/>
    <w:rsid w:val="008E403F"/>
    <w:rsid w:val="008E4C14"/>
    <w:rsid w:val="008E5159"/>
    <w:rsid w:val="008E6181"/>
    <w:rsid w:val="008E693E"/>
    <w:rsid w:val="008F02A8"/>
    <w:rsid w:val="008F0DA0"/>
    <w:rsid w:val="008F0DD0"/>
    <w:rsid w:val="008F19A5"/>
    <w:rsid w:val="008F1DAD"/>
    <w:rsid w:val="008F2D54"/>
    <w:rsid w:val="008F2D78"/>
    <w:rsid w:val="008F35CD"/>
    <w:rsid w:val="008F3774"/>
    <w:rsid w:val="008F3A87"/>
    <w:rsid w:val="008F53F3"/>
    <w:rsid w:val="008F6321"/>
    <w:rsid w:val="008F774A"/>
    <w:rsid w:val="009024DD"/>
    <w:rsid w:val="009031D8"/>
    <w:rsid w:val="00905AB8"/>
    <w:rsid w:val="00905C2E"/>
    <w:rsid w:val="00907660"/>
    <w:rsid w:val="0091020B"/>
    <w:rsid w:val="00910AB5"/>
    <w:rsid w:val="00911CF8"/>
    <w:rsid w:val="00912736"/>
    <w:rsid w:val="00912C32"/>
    <w:rsid w:val="00914AA0"/>
    <w:rsid w:val="00915C60"/>
    <w:rsid w:val="0091652C"/>
    <w:rsid w:val="00920FD1"/>
    <w:rsid w:val="00925889"/>
    <w:rsid w:val="00926027"/>
    <w:rsid w:val="00926A81"/>
    <w:rsid w:val="00926D0F"/>
    <w:rsid w:val="009273D4"/>
    <w:rsid w:val="0093014D"/>
    <w:rsid w:val="0093136F"/>
    <w:rsid w:val="0093412A"/>
    <w:rsid w:val="00935759"/>
    <w:rsid w:val="009379E0"/>
    <w:rsid w:val="00937CAD"/>
    <w:rsid w:val="00937DD9"/>
    <w:rsid w:val="00940CBF"/>
    <w:rsid w:val="009418A0"/>
    <w:rsid w:val="009423A1"/>
    <w:rsid w:val="00942D59"/>
    <w:rsid w:val="0094355A"/>
    <w:rsid w:val="00943D25"/>
    <w:rsid w:val="00943E98"/>
    <w:rsid w:val="00943F09"/>
    <w:rsid w:val="00944551"/>
    <w:rsid w:val="0094487B"/>
    <w:rsid w:val="0094518F"/>
    <w:rsid w:val="00945291"/>
    <w:rsid w:val="009452E1"/>
    <w:rsid w:val="00946F73"/>
    <w:rsid w:val="009478D0"/>
    <w:rsid w:val="009530E8"/>
    <w:rsid w:val="009533B7"/>
    <w:rsid w:val="00954CC2"/>
    <w:rsid w:val="009552B2"/>
    <w:rsid w:val="00956068"/>
    <w:rsid w:val="00961E23"/>
    <w:rsid w:val="00961ECB"/>
    <w:rsid w:val="00962C08"/>
    <w:rsid w:val="0096358E"/>
    <w:rsid w:val="0096633D"/>
    <w:rsid w:val="0096691F"/>
    <w:rsid w:val="00967E16"/>
    <w:rsid w:val="00970DD3"/>
    <w:rsid w:val="00971100"/>
    <w:rsid w:val="00974E9A"/>
    <w:rsid w:val="00976445"/>
    <w:rsid w:val="009764E9"/>
    <w:rsid w:val="00976F0C"/>
    <w:rsid w:val="00982517"/>
    <w:rsid w:val="00982814"/>
    <w:rsid w:val="00982A58"/>
    <w:rsid w:val="00985257"/>
    <w:rsid w:val="009854B0"/>
    <w:rsid w:val="00986102"/>
    <w:rsid w:val="00987CAF"/>
    <w:rsid w:val="00990292"/>
    <w:rsid w:val="00991D1A"/>
    <w:rsid w:val="0099240B"/>
    <w:rsid w:val="00994A71"/>
    <w:rsid w:val="009955E0"/>
    <w:rsid w:val="00995AE4"/>
    <w:rsid w:val="00995C1A"/>
    <w:rsid w:val="00995EDC"/>
    <w:rsid w:val="00997750"/>
    <w:rsid w:val="00997BB3"/>
    <w:rsid w:val="009A08AE"/>
    <w:rsid w:val="009A09A6"/>
    <w:rsid w:val="009A0FD0"/>
    <w:rsid w:val="009A185A"/>
    <w:rsid w:val="009A2434"/>
    <w:rsid w:val="009A2E6E"/>
    <w:rsid w:val="009A3C02"/>
    <w:rsid w:val="009A490C"/>
    <w:rsid w:val="009A724B"/>
    <w:rsid w:val="009B0269"/>
    <w:rsid w:val="009B0FDC"/>
    <w:rsid w:val="009B16A7"/>
    <w:rsid w:val="009B1F52"/>
    <w:rsid w:val="009B2699"/>
    <w:rsid w:val="009B2E4B"/>
    <w:rsid w:val="009B45AB"/>
    <w:rsid w:val="009B4F72"/>
    <w:rsid w:val="009B5486"/>
    <w:rsid w:val="009B69BC"/>
    <w:rsid w:val="009B7174"/>
    <w:rsid w:val="009B7500"/>
    <w:rsid w:val="009B7C9C"/>
    <w:rsid w:val="009C015E"/>
    <w:rsid w:val="009C01BC"/>
    <w:rsid w:val="009C0CC7"/>
    <w:rsid w:val="009C0F3E"/>
    <w:rsid w:val="009C3DF1"/>
    <w:rsid w:val="009C50D4"/>
    <w:rsid w:val="009C5A5D"/>
    <w:rsid w:val="009C6EC2"/>
    <w:rsid w:val="009C74DD"/>
    <w:rsid w:val="009D022C"/>
    <w:rsid w:val="009D07DC"/>
    <w:rsid w:val="009D132D"/>
    <w:rsid w:val="009D22BF"/>
    <w:rsid w:val="009D3521"/>
    <w:rsid w:val="009D4E86"/>
    <w:rsid w:val="009D60A1"/>
    <w:rsid w:val="009D72E9"/>
    <w:rsid w:val="009D76BC"/>
    <w:rsid w:val="009E0589"/>
    <w:rsid w:val="009E060A"/>
    <w:rsid w:val="009E10A4"/>
    <w:rsid w:val="009E146E"/>
    <w:rsid w:val="009E25E1"/>
    <w:rsid w:val="009E26B3"/>
    <w:rsid w:val="009E2CA5"/>
    <w:rsid w:val="009E2EE8"/>
    <w:rsid w:val="009E3611"/>
    <w:rsid w:val="009E6E3E"/>
    <w:rsid w:val="009F0E01"/>
    <w:rsid w:val="009F10DC"/>
    <w:rsid w:val="009F1217"/>
    <w:rsid w:val="009F4C55"/>
    <w:rsid w:val="009F5E65"/>
    <w:rsid w:val="009F6AB9"/>
    <w:rsid w:val="009F6D32"/>
    <w:rsid w:val="009F7448"/>
    <w:rsid w:val="00A01022"/>
    <w:rsid w:val="00A0128E"/>
    <w:rsid w:val="00A02881"/>
    <w:rsid w:val="00A02EF2"/>
    <w:rsid w:val="00A05093"/>
    <w:rsid w:val="00A051F7"/>
    <w:rsid w:val="00A07CB0"/>
    <w:rsid w:val="00A106BA"/>
    <w:rsid w:val="00A118AD"/>
    <w:rsid w:val="00A13376"/>
    <w:rsid w:val="00A13E57"/>
    <w:rsid w:val="00A14383"/>
    <w:rsid w:val="00A15901"/>
    <w:rsid w:val="00A15D98"/>
    <w:rsid w:val="00A16153"/>
    <w:rsid w:val="00A17736"/>
    <w:rsid w:val="00A209A5"/>
    <w:rsid w:val="00A20A90"/>
    <w:rsid w:val="00A20C4C"/>
    <w:rsid w:val="00A21432"/>
    <w:rsid w:val="00A24860"/>
    <w:rsid w:val="00A254A4"/>
    <w:rsid w:val="00A260D1"/>
    <w:rsid w:val="00A30FEC"/>
    <w:rsid w:val="00A3357C"/>
    <w:rsid w:val="00A352BA"/>
    <w:rsid w:val="00A36B20"/>
    <w:rsid w:val="00A408DE"/>
    <w:rsid w:val="00A45571"/>
    <w:rsid w:val="00A461CD"/>
    <w:rsid w:val="00A466E5"/>
    <w:rsid w:val="00A53D87"/>
    <w:rsid w:val="00A54B9D"/>
    <w:rsid w:val="00A611EA"/>
    <w:rsid w:val="00A626B7"/>
    <w:rsid w:val="00A628DA"/>
    <w:rsid w:val="00A62A91"/>
    <w:rsid w:val="00A62C9F"/>
    <w:rsid w:val="00A63B58"/>
    <w:rsid w:val="00A63B9A"/>
    <w:rsid w:val="00A6416C"/>
    <w:rsid w:val="00A6550E"/>
    <w:rsid w:val="00A65CA3"/>
    <w:rsid w:val="00A66BA8"/>
    <w:rsid w:val="00A66DEF"/>
    <w:rsid w:val="00A70B9C"/>
    <w:rsid w:val="00A71D09"/>
    <w:rsid w:val="00A72D2B"/>
    <w:rsid w:val="00A73253"/>
    <w:rsid w:val="00A73323"/>
    <w:rsid w:val="00A73928"/>
    <w:rsid w:val="00A75C48"/>
    <w:rsid w:val="00A7772D"/>
    <w:rsid w:val="00A82ACA"/>
    <w:rsid w:val="00A87AD8"/>
    <w:rsid w:val="00A944B2"/>
    <w:rsid w:val="00A9464C"/>
    <w:rsid w:val="00A947CD"/>
    <w:rsid w:val="00A947DD"/>
    <w:rsid w:val="00A94CF2"/>
    <w:rsid w:val="00A96077"/>
    <w:rsid w:val="00A9645C"/>
    <w:rsid w:val="00A969A4"/>
    <w:rsid w:val="00AA14A9"/>
    <w:rsid w:val="00AA28C6"/>
    <w:rsid w:val="00AA5A7C"/>
    <w:rsid w:val="00AA5FE6"/>
    <w:rsid w:val="00AA78CA"/>
    <w:rsid w:val="00AA7D1A"/>
    <w:rsid w:val="00AB06D2"/>
    <w:rsid w:val="00AB1134"/>
    <w:rsid w:val="00AB2FF1"/>
    <w:rsid w:val="00AB47BB"/>
    <w:rsid w:val="00AB4E54"/>
    <w:rsid w:val="00AC3418"/>
    <w:rsid w:val="00AC4EB6"/>
    <w:rsid w:val="00AC662A"/>
    <w:rsid w:val="00AC79FA"/>
    <w:rsid w:val="00AD366A"/>
    <w:rsid w:val="00AD402D"/>
    <w:rsid w:val="00AD56FB"/>
    <w:rsid w:val="00AD7EC2"/>
    <w:rsid w:val="00AE2D01"/>
    <w:rsid w:val="00AE2EE0"/>
    <w:rsid w:val="00AE3E89"/>
    <w:rsid w:val="00AE43C3"/>
    <w:rsid w:val="00AE5104"/>
    <w:rsid w:val="00AE6067"/>
    <w:rsid w:val="00AE64B4"/>
    <w:rsid w:val="00AE7189"/>
    <w:rsid w:val="00AF0487"/>
    <w:rsid w:val="00AF05F3"/>
    <w:rsid w:val="00AF09EC"/>
    <w:rsid w:val="00AF0B17"/>
    <w:rsid w:val="00AF369B"/>
    <w:rsid w:val="00AF57B7"/>
    <w:rsid w:val="00AF5D66"/>
    <w:rsid w:val="00AF6052"/>
    <w:rsid w:val="00AF6478"/>
    <w:rsid w:val="00B0395A"/>
    <w:rsid w:val="00B040F2"/>
    <w:rsid w:val="00B12271"/>
    <w:rsid w:val="00B124BE"/>
    <w:rsid w:val="00B1309B"/>
    <w:rsid w:val="00B132C0"/>
    <w:rsid w:val="00B1488D"/>
    <w:rsid w:val="00B14F58"/>
    <w:rsid w:val="00B155E1"/>
    <w:rsid w:val="00B1676A"/>
    <w:rsid w:val="00B16D88"/>
    <w:rsid w:val="00B17053"/>
    <w:rsid w:val="00B17784"/>
    <w:rsid w:val="00B20936"/>
    <w:rsid w:val="00B20C27"/>
    <w:rsid w:val="00B20C33"/>
    <w:rsid w:val="00B22474"/>
    <w:rsid w:val="00B22800"/>
    <w:rsid w:val="00B22893"/>
    <w:rsid w:val="00B2419C"/>
    <w:rsid w:val="00B257A0"/>
    <w:rsid w:val="00B25AA9"/>
    <w:rsid w:val="00B26B98"/>
    <w:rsid w:val="00B27CCF"/>
    <w:rsid w:val="00B30711"/>
    <w:rsid w:val="00B3441B"/>
    <w:rsid w:val="00B347DB"/>
    <w:rsid w:val="00B34AB6"/>
    <w:rsid w:val="00B40630"/>
    <w:rsid w:val="00B4168F"/>
    <w:rsid w:val="00B43C4B"/>
    <w:rsid w:val="00B442D6"/>
    <w:rsid w:val="00B46D16"/>
    <w:rsid w:val="00B53677"/>
    <w:rsid w:val="00B53809"/>
    <w:rsid w:val="00B54959"/>
    <w:rsid w:val="00B56E60"/>
    <w:rsid w:val="00B60BF3"/>
    <w:rsid w:val="00B636A4"/>
    <w:rsid w:val="00B67B57"/>
    <w:rsid w:val="00B71906"/>
    <w:rsid w:val="00B71F7D"/>
    <w:rsid w:val="00B72B58"/>
    <w:rsid w:val="00B72F60"/>
    <w:rsid w:val="00B74EC5"/>
    <w:rsid w:val="00B76C92"/>
    <w:rsid w:val="00B8216F"/>
    <w:rsid w:val="00B83352"/>
    <w:rsid w:val="00B84931"/>
    <w:rsid w:val="00B84E13"/>
    <w:rsid w:val="00B85276"/>
    <w:rsid w:val="00B861FA"/>
    <w:rsid w:val="00B865B8"/>
    <w:rsid w:val="00B86896"/>
    <w:rsid w:val="00B9074F"/>
    <w:rsid w:val="00B90ABE"/>
    <w:rsid w:val="00B91EE4"/>
    <w:rsid w:val="00B9268F"/>
    <w:rsid w:val="00B9314A"/>
    <w:rsid w:val="00B9352E"/>
    <w:rsid w:val="00B94415"/>
    <w:rsid w:val="00B945AB"/>
    <w:rsid w:val="00B966C8"/>
    <w:rsid w:val="00B97C1C"/>
    <w:rsid w:val="00B97C6C"/>
    <w:rsid w:val="00BA0159"/>
    <w:rsid w:val="00BA06FD"/>
    <w:rsid w:val="00BA0FB7"/>
    <w:rsid w:val="00BA10EB"/>
    <w:rsid w:val="00BA114C"/>
    <w:rsid w:val="00BA2FF7"/>
    <w:rsid w:val="00BA3052"/>
    <w:rsid w:val="00BA4042"/>
    <w:rsid w:val="00BA4E6F"/>
    <w:rsid w:val="00BA5F62"/>
    <w:rsid w:val="00BA6FDC"/>
    <w:rsid w:val="00BA704F"/>
    <w:rsid w:val="00BB17D1"/>
    <w:rsid w:val="00BB19DD"/>
    <w:rsid w:val="00BB1D2D"/>
    <w:rsid w:val="00BB24E6"/>
    <w:rsid w:val="00BB2A71"/>
    <w:rsid w:val="00BB2A8B"/>
    <w:rsid w:val="00BB5EAA"/>
    <w:rsid w:val="00BC2157"/>
    <w:rsid w:val="00BC6AE7"/>
    <w:rsid w:val="00BD34F7"/>
    <w:rsid w:val="00BD5228"/>
    <w:rsid w:val="00BD665A"/>
    <w:rsid w:val="00BD6DBD"/>
    <w:rsid w:val="00BE2A82"/>
    <w:rsid w:val="00BE35F2"/>
    <w:rsid w:val="00BE4579"/>
    <w:rsid w:val="00BE515C"/>
    <w:rsid w:val="00BE56CB"/>
    <w:rsid w:val="00BF2E7B"/>
    <w:rsid w:val="00BF2F28"/>
    <w:rsid w:val="00BF3276"/>
    <w:rsid w:val="00BF3333"/>
    <w:rsid w:val="00BF5BFC"/>
    <w:rsid w:val="00BF7062"/>
    <w:rsid w:val="00BF724C"/>
    <w:rsid w:val="00BF73AD"/>
    <w:rsid w:val="00C01EFB"/>
    <w:rsid w:val="00C0433E"/>
    <w:rsid w:val="00C0487F"/>
    <w:rsid w:val="00C07FDB"/>
    <w:rsid w:val="00C10001"/>
    <w:rsid w:val="00C13E5E"/>
    <w:rsid w:val="00C148F1"/>
    <w:rsid w:val="00C14E25"/>
    <w:rsid w:val="00C15405"/>
    <w:rsid w:val="00C205B2"/>
    <w:rsid w:val="00C21B80"/>
    <w:rsid w:val="00C22BB7"/>
    <w:rsid w:val="00C23FEC"/>
    <w:rsid w:val="00C24BEC"/>
    <w:rsid w:val="00C25FA1"/>
    <w:rsid w:val="00C2639B"/>
    <w:rsid w:val="00C26E4D"/>
    <w:rsid w:val="00C27A51"/>
    <w:rsid w:val="00C316C6"/>
    <w:rsid w:val="00C31934"/>
    <w:rsid w:val="00C33AF3"/>
    <w:rsid w:val="00C405FF"/>
    <w:rsid w:val="00C421A5"/>
    <w:rsid w:val="00C422C7"/>
    <w:rsid w:val="00C435D6"/>
    <w:rsid w:val="00C4496E"/>
    <w:rsid w:val="00C50F9D"/>
    <w:rsid w:val="00C5272C"/>
    <w:rsid w:val="00C5322D"/>
    <w:rsid w:val="00C5569B"/>
    <w:rsid w:val="00C55B99"/>
    <w:rsid w:val="00C564EF"/>
    <w:rsid w:val="00C62334"/>
    <w:rsid w:val="00C62980"/>
    <w:rsid w:val="00C6511F"/>
    <w:rsid w:val="00C66020"/>
    <w:rsid w:val="00C67AE6"/>
    <w:rsid w:val="00C67D4A"/>
    <w:rsid w:val="00C706E7"/>
    <w:rsid w:val="00C70F84"/>
    <w:rsid w:val="00C7111C"/>
    <w:rsid w:val="00C71797"/>
    <w:rsid w:val="00C722BF"/>
    <w:rsid w:val="00C726BC"/>
    <w:rsid w:val="00C74F8B"/>
    <w:rsid w:val="00C75CE8"/>
    <w:rsid w:val="00C76F4D"/>
    <w:rsid w:val="00C8160E"/>
    <w:rsid w:val="00C82D89"/>
    <w:rsid w:val="00C83B7D"/>
    <w:rsid w:val="00C8489B"/>
    <w:rsid w:val="00C84F48"/>
    <w:rsid w:val="00C85677"/>
    <w:rsid w:val="00C85ED5"/>
    <w:rsid w:val="00C8645E"/>
    <w:rsid w:val="00C869CF"/>
    <w:rsid w:val="00C90BCB"/>
    <w:rsid w:val="00C92A32"/>
    <w:rsid w:val="00C92E04"/>
    <w:rsid w:val="00C92F58"/>
    <w:rsid w:val="00C93383"/>
    <w:rsid w:val="00C96DEC"/>
    <w:rsid w:val="00C97618"/>
    <w:rsid w:val="00C97738"/>
    <w:rsid w:val="00CA09DC"/>
    <w:rsid w:val="00CA2481"/>
    <w:rsid w:val="00CA5625"/>
    <w:rsid w:val="00CA5E7A"/>
    <w:rsid w:val="00CA7777"/>
    <w:rsid w:val="00CB0D6A"/>
    <w:rsid w:val="00CB0DAA"/>
    <w:rsid w:val="00CB18BD"/>
    <w:rsid w:val="00CB24B5"/>
    <w:rsid w:val="00CB55FF"/>
    <w:rsid w:val="00CB5E76"/>
    <w:rsid w:val="00CC0030"/>
    <w:rsid w:val="00CC0143"/>
    <w:rsid w:val="00CC0DDE"/>
    <w:rsid w:val="00CC1172"/>
    <w:rsid w:val="00CC12AA"/>
    <w:rsid w:val="00CC2208"/>
    <w:rsid w:val="00CC28CE"/>
    <w:rsid w:val="00CD1A16"/>
    <w:rsid w:val="00CD1C01"/>
    <w:rsid w:val="00CD1D6B"/>
    <w:rsid w:val="00CD6065"/>
    <w:rsid w:val="00CD6916"/>
    <w:rsid w:val="00CD6FD0"/>
    <w:rsid w:val="00CD702F"/>
    <w:rsid w:val="00CD7AC1"/>
    <w:rsid w:val="00CE3674"/>
    <w:rsid w:val="00CF0E6F"/>
    <w:rsid w:val="00CF135F"/>
    <w:rsid w:val="00CF3392"/>
    <w:rsid w:val="00CF3D2E"/>
    <w:rsid w:val="00CF3DA9"/>
    <w:rsid w:val="00CF3EA1"/>
    <w:rsid w:val="00CF5E94"/>
    <w:rsid w:val="00CF7228"/>
    <w:rsid w:val="00D00E59"/>
    <w:rsid w:val="00D01DE1"/>
    <w:rsid w:val="00D02C82"/>
    <w:rsid w:val="00D02E73"/>
    <w:rsid w:val="00D0571C"/>
    <w:rsid w:val="00D06563"/>
    <w:rsid w:val="00D06DE9"/>
    <w:rsid w:val="00D07168"/>
    <w:rsid w:val="00D12983"/>
    <w:rsid w:val="00D131B5"/>
    <w:rsid w:val="00D1337B"/>
    <w:rsid w:val="00D14AFE"/>
    <w:rsid w:val="00D15346"/>
    <w:rsid w:val="00D16751"/>
    <w:rsid w:val="00D20507"/>
    <w:rsid w:val="00D20647"/>
    <w:rsid w:val="00D21502"/>
    <w:rsid w:val="00D21722"/>
    <w:rsid w:val="00D227A6"/>
    <w:rsid w:val="00D23AA6"/>
    <w:rsid w:val="00D240C6"/>
    <w:rsid w:val="00D245FB"/>
    <w:rsid w:val="00D25201"/>
    <w:rsid w:val="00D316E4"/>
    <w:rsid w:val="00D31AEB"/>
    <w:rsid w:val="00D32301"/>
    <w:rsid w:val="00D32F4D"/>
    <w:rsid w:val="00D360FA"/>
    <w:rsid w:val="00D3744D"/>
    <w:rsid w:val="00D40374"/>
    <w:rsid w:val="00D40948"/>
    <w:rsid w:val="00D40DEE"/>
    <w:rsid w:val="00D470AD"/>
    <w:rsid w:val="00D5138F"/>
    <w:rsid w:val="00D51EC3"/>
    <w:rsid w:val="00D53287"/>
    <w:rsid w:val="00D54F3B"/>
    <w:rsid w:val="00D564E6"/>
    <w:rsid w:val="00D56F2E"/>
    <w:rsid w:val="00D6113A"/>
    <w:rsid w:val="00D619E6"/>
    <w:rsid w:val="00D63C05"/>
    <w:rsid w:val="00D643E6"/>
    <w:rsid w:val="00D649D6"/>
    <w:rsid w:val="00D64FB8"/>
    <w:rsid w:val="00D65164"/>
    <w:rsid w:val="00D6652D"/>
    <w:rsid w:val="00D708D3"/>
    <w:rsid w:val="00D7245F"/>
    <w:rsid w:val="00D736C5"/>
    <w:rsid w:val="00D7395F"/>
    <w:rsid w:val="00D75910"/>
    <w:rsid w:val="00D772D1"/>
    <w:rsid w:val="00D77A5F"/>
    <w:rsid w:val="00D82747"/>
    <w:rsid w:val="00D83042"/>
    <w:rsid w:val="00D838F7"/>
    <w:rsid w:val="00D8612B"/>
    <w:rsid w:val="00D86904"/>
    <w:rsid w:val="00D905CA"/>
    <w:rsid w:val="00D92C76"/>
    <w:rsid w:val="00D937BE"/>
    <w:rsid w:val="00D942E7"/>
    <w:rsid w:val="00D9582A"/>
    <w:rsid w:val="00D9695C"/>
    <w:rsid w:val="00D97E98"/>
    <w:rsid w:val="00DA1E5D"/>
    <w:rsid w:val="00DA3C23"/>
    <w:rsid w:val="00DA406B"/>
    <w:rsid w:val="00DA4BB9"/>
    <w:rsid w:val="00DA5051"/>
    <w:rsid w:val="00DA5682"/>
    <w:rsid w:val="00DA57F5"/>
    <w:rsid w:val="00DA78F2"/>
    <w:rsid w:val="00DB00FD"/>
    <w:rsid w:val="00DB0934"/>
    <w:rsid w:val="00DB1418"/>
    <w:rsid w:val="00DB3917"/>
    <w:rsid w:val="00DB4656"/>
    <w:rsid w:val="00DB69B3"/>
    <w:rsid w:val="00DC0740"/>
    <w:rsid w:val="00DC148A"/>
    <w:rsid w:val="00DC21D2"/>
    <w:rsid w:val="00DC296B"/>
    <w:rsid w:val="00DC2B77"/>
    <w:rsid w:val="00DC3820"/>
    <w:rsid w:val="00DC3DA9"/>
    <w:rsid w:val="00DC51AE"/>
    <w:rsid w:val="00DC6A11"/>
    <w:rsid w:val="00DC6E50"/>
    <w:rsid w:val="00DC7FC3"/>
    <w:rsid w:val="00DD0EED"/>
    <w:rsid w:val="00DD1169"/>
    <w:rsid w:val="00DD17AB"/>
    <w:rsid w:val="00DD1808"/>
    <w:rsid w:val="00DD1EB3"/>
    <w:rsid w:val="00DD2BA3"/>
    <w:rsid w:val="00DD3551"/>
    <w:rsid w:val="00DD423F"/>
    <w:rsid w:val="00DD46C5"/>
    <w:rsid w:val="00DD6B9D"/>
    <w:rsid w:val="00DE1067"/>
    <w:rsid w:val="00DE2A60"/>
    <w:rsid w:val="00DE51C5"/>
    <w:rsid w:val="00DE68DB"/>
    <w:rsid w:val="00DE6AFC"/>
    <w:rsid w:val="00DE7164"/>
    <w:rsid w:val="00DE7C53"/>
    <w:rsid w:val="00DF1D24"/>
    <w:rsid w:val="00DF2B04"/>
    <w:rsid w:val="00DF2E1D"/>
    <w:rsid w:val="00DF6460"/>
    <w:rsid w:val="00E00674"/>
    <w:rsid w:val="00E00A22"/>
    <w:rsid w:val="00E0226C"/>
    <w:rsid w:val="00E02A27"/>
    <w:rsid w:val="00E06100"/>
    <w:rsid w:val="00E1008C"/>
    <w:rsid w:val="00E124AA"/>
    <w:rsid w:val="00E132B1"/>
    <w:rsid w:val="00E13CFE"/>
    <w:rsid w:val="00E16613"/>
    <w:rsid w:val="00E17786"/>
    <w:rsid w:val="00E21A27"/>
    <w:rsid w:val="00E21A8F"/>
    <w:rsid w:val="00E21D9D"/>
    <w:rsid w:val="00E23200"/>
    <w:rsid w:val="00E237BC"/>
    <w:rsid w:val="00E25855"/>
    <w:rsid w:val="00E32459"/>
    <w:rsid w:val="00E3365F"/>
    <w:rsid w:val="00E345F9"/>
    <w:rsid w:val="00E34635"/>
    <w:rsid w:val="00E361A9"/>
    <w:rsid w:val="00E37E8B"/>
    <w:rsid w:val="00E40D89"/>
    <w:rsid w:val="00E40E26"/>
    <w:rsid w:val="00E41C1B"/>
    <w:rsid w:val="00E4242E"/>
    <w:rsid w:val="00E43C2E"/>
    <w:rsid w:val="00E47DB7"/>
    <w:rsid w:val="00E52A7B"/>
    <w:rsid w:val="00E55A26"/>
    <w:rsid w:val="00E571C0"/>
    <w:rsid w:val="00E611AE"/>
    <w:rsid w:val="00E6174D"/>
    <w:rsid w:val="00E62069"/>
    <w:rsid w:val="00E621CE"/>
    <w:rsid w:val="00E62254"/>
    <w:rsid w:val="00E65342"/>
    <w:rsid w:val="00E65525"/>
    <w:rsid w:val="00E712D0"/>
    <w:rsid w:val="00E71326"/>
    <w:rsid w:val="00E73612"/>
    <w:rsid w:val="00E75288"/>
    <w:rsid w:val="00E75A37"/>
    <w:rsid w:val="00E76646"/>
    <w:rsid w:val="00E823B3"/>
    <w:rsid w:val="00E8484F"/>
    <w:rsid w:val="00E872ED"/>
    <w:rsid w:val="00E92064"/>
    <w:rsid w:val="00E9387A"/>
    <w:rsid w:val="00E9480C"/>
    <w:rsid w:val="00E95663"/>
    <w:rsid w:val="00E95EB3"/>
    <w:rsid w:val="00E964C0"/>
    <w:rsid w:val="00EA2B62"/>
    <w:rsid w:val="00EA2E42"/>
    <w:rsid w:val="00EA32F0"/>
    <w:rsid w:val="00EA375D"/>
    <w:rsid w:val="00EA3900"/>
    <w:rsid w:val="00EA5B77"/>
    <w:rsid w:val="00EA70D7"/>
    <w:rsid w:val="00EA7A33"/>
    <w:rsid w:val="00EB1185"/>
    <w:rsid w:val="00EB49CB"/>
    <w:rsid w:val="00EB4E0E"/>
    <w:rsid w:val="00EB6041"/>
    <w:rsid w:val="00EB6709"/>
    <w:rsid w:val="00EB68D5"/>
    <w:rsid w:val="00EB6ADE"/>
    <w:rsid w:val="00EC0746"/>
    <w:rsid w:val="00EC38A6"/>
    <w:rsid w:val="00EC3EA3"/>
    <w:rsid w:val="00EC5EF7"/>
    <w:rsid w:val="00EC5F17"/>
    <w:rsid w:val="00EC713F"/>
    <w:rsid w:val="00EC7449"/>
    <w:rsid w:val="00EC74E0"/>
    <w:rsid w:val="00ED1427"/>
    <w:rsid w:val="00ED1E9A"/>
    <w:rsid w:val="00ED1FBA"/>
    <w:rsid w:val="00ED30D4"/>
    <w:rsid w:val="00ED4F82"/>
    <w:rsid w:val="00ED5283"/>
    <w:rsid w:val="00EE0C04"/>
    <w:rsid w:val="00EE5D50"/>
    <w:rsid w:val="00EE70DE"/>
    <w:rsid w:val="00EF0B09"/>
    <w:rsid w:val="00EF0D62"/>
    <w:rsid w:val="00EF2850"/>
    <w:rsid w:val="00EF2CDB"/>
    <w:rsid w:val="00EF36CE"/>
    <w:rsid w:val="00EF3CDA"/>
    <w:rsid w:val="00EF4E2A"/>
    <w:rsid w:val="00EF57DF"/>
    <w:rsid w:val="00EF67C1"/>
    <w:rsid w:val="00EF7FD8"/>
    <w:rsid w:val="00F009FD"/>
    <w:rsid w:val="00F00B71"/>
    <w:rsid w:val="00F0102D"/>
    <w:rsid w:val="00F02CF1"/>
    <w:rsid w:val="00F03EA2"/>
    <w:rsid w:val="00F04FEA"/>
    <w:rsid w:val="00F052E8"/>
    <w:rsid w:val="00F05D9C"/>
    <w:rsid w:val="00F05F6B"/>
    <w:rsid w:val="00F06867"/>
    <w:rsid w:val="00F10140"/>
    <w:rsid w:val="00F11EE5"/>
    <w:rsid w:val="00F121A1"/>
    <w:rsid w:val="00F13ABE"/>
    <w:rsid w:val="00F14D19"/>
    <w:rsid w:val="00F15BCF"/>
    <w:rsid w:val="00F16812"/>
    <w:rsid w:val="00F17AD7"/>
    <w:rsid w:val="00F231EB"/>
    <w:rsid w:val="00F24B5E"/>
    <w:rsid w:val="00F25325"/>
    <w:rsid w:val="00F2559B"/>
    <w:rsid w:val="00F25E80"/>
    <w:rsid w:val="00F272F2"/>
    <w:rsid w:val="00F3163A"/>
    <w:rsid w:val="00F31C91"/>
    <w:rsid w:val="00F31C96"/>
    <w:rsid w:val="00F32FDC"/>
    <w:rsid w:val="00F3366D"/>
    <w:rsid w:val="00F33A27"/>
    <w:rsid w:val="00F354B5"/>
    <w:rsid w:val="00F367EE"/>
    <w:rsid w:val="00F36A3F"/>
    <w:rsid w:val="00F37F49"/>
    <w:rsid w:val="00F4073A"/>
    <w:rsid w:val="00F41E39"/>
    <w:rsid w:val="00F4343F"/>
    <w:rsid w:val="00F441E9"/>
    <w:rsid w:val="00F4528C"/>
    <w:rsid w:val="00F45D54"/>
    <w:rsid w:val="00F50236"/>
    <w:rsid w:val="00F50368"/>
    <w:rsid w:val="00F5146C"/>
    <w:rsid w:val="00F52DC1"/>
    <w:rsid w:val="00F53FD2"/>
    <w:rsid w:val="00F54863"/>
    <w:rsid w:val="00F56186"/>
    <w:rsid w:val="00F57C87"/>
    <w:rsid w:val="00F61D20"/>
    <w:rsid w:val="00F61DA9"/>
    <w:rsid w:val="00F624C8"/>
    <w:rsid w:val="00F63401"/>
    <w:rsid w:val="00F66BC3"/>
    <w:rsid w:val="00F705D3"/>
    <w:rsid w:val="00F71312"/>
    <w:rsid w:val="00F7133F"/>
    <w:rsid w:val="00F74275"/>
    <w:rsid w:val="00F7452B"/>
    <w:rsid w:val="00F76203"/>
    <w:rsid w:val="00F77AC9"/>
    <w:rsid w:val="00F8342A"/>
    <w:rsid w:val="00F87119"/>
    <w:rsid w:val="00F90C10"/>
    <w:rsid w:val="00F91659"/>
    <w:rsid w:val="00F91E2B"/>
    <w:rsid w:val="00F924BD"/>
    <w:rsid w:val="00F92D02"/>
    <w:rsid w:val="00F94204"/>
    <w:rsid w:val="00F95594"/>
    <w:rsid w:val="00F95BD0"/>
    <w:rsid w:val="00F96288"/>
    <w:rsid w:val="00F97A48"/>
    <w:rsid w:val="00FA0BD3"/>
    <w:rsid w:val="00FA20FA"/>
    <w:rsid w:val="00FA4924"/>
    <w:rsid w:val="00FA6EAD"/>
    <w:rsid w:val="00FA78E8"/>
    <w:rsid w:val="00FB000F"/>
    <w:rsid w:val="00FB0B60"/>
    <w:rsid w:val="00FB0ED6"/>
    <w:rsid w:val="00FB1696"/>
    <w:rsid w:val="00FB2154"/>
    <w:rsid w:val="00FB4D08"/>
    <w:rsid w:val="00FB7968"/>
    <w:rsid w:val="00FB79A0"/>
    <w:rsid w:val="00FC2F1D"/>
    <w:rsid w:val="00FC2F4F"/>
    <w:rsid w:val="00FC3D10"/>
    <w:rsid w:val="00FC4569"/>
    <w:rsid w:val="00FC4819"/>
    <w:rsid w:val="00FC57DA"/>
    <w:rsid w:val="00FC5EC8"/>
    <w:rsid w:val="00FC7FB4"/>
    <w:rsid w:val="00FD021C"/>
    <w:rsid w:val="00FD1BD5"/>
    <w:rsid w:val="00FD247C"/>
    <w:rsid w:val="00FD5710"/>
    <w:rsid w:val="00FD606A"/>
    <w:rsid w:val="00FD7597"/>
    <w:rsid w:val="00FE0B66"/>
    <w:rsid w:val="00FE17C3"/>
    <w:rsid w:val="00FE2133"/>
    <w:rsid w:val="00FE3669"/>
    <w:rsid w:val="00FE3821"/>
    <w:rsid w:val="00FE4C51"/>
    <w:rsid w:val="00FE51BF"/>
    <w:rsid w:val="00FE5714"/>
    <w:rsid w:val="00FE5FBF"/>
    <w:rsid w:val="00FE63A5"/>
    <w:rsid w:val="00FE6E2B"/>
    <w:rsid w:val="00FE770B"/>
    <w:rsid w:val="00FE78F5"/>
    <w:rsid w:val="00FE7DE6"/>
    <w:rsid w:val="00FF0969"/>
    <w:rsid w:val="00FF0E3F"/>
    <w:rsid w:val="00FF25F6"/>
    <w:rsid w:val="00FF45C6"/>
    <w:rsid w:val="00FF4B2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4:docId w14:val="61EFEDFA"/>
  <w15:docId w15:val="{C40C5C98-0DC2-47D9-ABE5-4DFF53B8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36"/>
    <w:rPr>
      <w:rFonts w:ascii="Arial" w:eastAsia="Calibri" w:hAnsi="Arial" w:cs="Times New Roman"/>
      <w:szCs w:val="20"/>
      <w:lang w:eastAsia="hr-HR"/>
    </w:rPr>
  </w:style>
  <w:style w:type="paragraph" w:styleId="Heading1">
    <w:name w:val="heading 1"/>
    <w:aliases w:val="h1"/>
    <w:basedOn w:val="Normal"/>
    <w:next w:val="Normal"/>
    <w:link w:val="Heading1Char"/>
    <w:qFormat/>
    <w:rsid w:val="00D240C6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pacing w:val="-3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REPORT Bullet,Paragraph,List Paragraph Red,lp1,Heading 12,heading 1,naslov 1,Naslov 12,Graf,3,Akapit z listą BS,Bullet1,Ha"/>
    <w:basedOn w:val="Normal"/>
    <w:link w:val="ListParagraphChar"/>
    <w:uiPriority w:val="34"/>
    <w:qFormat/>
    <w:rsid w:val="001A6EB0"/>
    <w:pPr>
      <w:ind w:left="720"/>
      <w:contextualSpacing/>
    </w:pPr>
  </w:style>
  <w:style w:type="paragraph" w:customStyle="1" w:styleId="TT">
    <w:name w:val="TT"/>
    <w:basedOn w:val="Normal"/>
    <w:rsid w:val="007E6737"/>
    <w:pPr>
      <w:tabs>
        <w:tab w:val="right" w:pos="1202"/>
      </w:tabs>
      <w:spacing w:after="0" w:line="301" w:lineRule="exact"/>
      <w:outlineLvl w:val="0"/>
    </w:pPr>
    <w:rPr>
      <w:rFonts w:eastAsia="Times New Roman"/>
      <w:sz w:val="19"/>
      <w:lang w:val="en-GB" w:eastAsia="en-US"/>
    </w:rPr>
  </w:style>
  <w:style w:type="paragraph" w:customStyle="1" w:styleId="Thin">
    <w:name w:val="Thin"/>
    <w:basedOn w:val="Normal"/>
    <w:next w:val="Normal"/>
    <w:rsid w:val="007E6737"/>
    <w:pPr>
      <w:keepNext/>
      <w:keepLines/>
      <w:tabs>
        <w:tab w:val="decimal" w:pos="1202"/>
      </w:tabs>
      <w:spacing w:after="0" w:line="100" w:lineRule="exact"/>
    </w:pPr>
    <w:rPr>
      <w:rFonts w:eastAsia="Times New Roman"/>
      <w:b/>
      <w:position w:val="4"/>
      <w:sz w:val="16"/>
      <w:lang w:val="en-US" w:eastAsia="en-US"/>
    </w:rPr>
  </w:style>
  <w:style w:type="paragraph" w:customStyle="1" w:styleId="Thick">
    <w:name w:val="Thick"/>
    <w:basedOn w:val="Thin"/>
    <w:next w:val="Normal"/>
    <w:rsid w:val="007E6737"/>
    <w:rPr>
      <w:u w:val="thick"/>
    </w:rPr>
  </w:style>
  <w:style w:type="paragraph" w:customStyle="1" w:styleId="TH">
    <w:name w:val="TH"/>
    <w:basedOn w:val="Normal"/>
    <w:rsid w:val="007E6737"/>
    <w:pPr>
      <w:tabs>
        <w:tab w:val="right" w:pos="1202"/>
      </w:tabs>
      <w:spacing w:after="0" w:line="240" w:lineRule="atLeast"/>
      <w:outlineLvl w:val="0"/>
    </w:pPr>
    <w:rPr>
      <w:rFonts w:eastAsia="Times New Roman"/>
      <w:b/>
      <w:sz w:val="19"/>
      <w:lang w:val="en-GB" w:eastAsia="en-US"/>
    </w:rPr>
  </w:style>
  <w:style w:type="paragraph" w:customStyle="1" w:styleId="PH">
    <w:name w:val="PH"/>
    <w:basedOn w:val="Header"/>
    <w:rsid w:val="007E6737"/>
    <w:pPr>
      <w:tabs>
        <w:tab w:val="clear" w:pos="4536"/>
        <w:tab w:val="clear" w:pos="9072"/>
      </w:tabs>
      <w:spacing w:line="301" w:lineRule="atLeast"/>
    </w:pPr>
    <w:rPr>
      <w:rFonts w:eastAsia="Times New Roman"/>
      <w:sz w:val="24"/>
      <w:lang w:val="en-GB" w:eastAsia="en-US"/>
    </w:rPr>
  </w:style>
  <w:style w:type="paragraph" w:customStyle="1" w:styleId="PH1">
    <w:name w:val="PH1"/>
    <w:basedOn w:val="PH"/>
    <w:rsid w:val="007E6737"/>
    <w:pPr>
      <w:spacing w:line="301" w:lineRule="exact"/>
    </w:pPr>
    <w:rPr>
      <w:sz w:val="19"/>
    </w:rPr>
  </w:style>
  <w:style w:type="paragraph" w:styleId="Header">
    <w:name w:val="header"/>
    <w:basedOn w:val="Normal"/>
    <w:link w:val="HeaderChar"/>
    <w:uiPriority w:val="99"/>
    <w:unhideWhenUsed/>
    <w:rsid w:val="007E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37"/>
    <w:rPr>
      <w:rFonts w:ascii="Arial" w:eastAsia="Calibri" w:hAnsi="Arial" w:cs="Times New Roman"/>
      <w:szCs w:val="20"/>
      <w:lang w:eastAsia="hr-HR"/>
    </w:rPr>
  </w:style>
  <w:style w:type="character" w:customStyle="1" w:styleId="Heading1Char">
    <w:name w:val="Heading 1 Char"/>
    <w:aliases w:val="h1 Char"/>
    <w:basedOn w:val="DefaultParagraphFont"/>
    <w:link w:val="Heading1"/>
    <w:rsid w:val="00D240C6"/>
    <w:rPr>
      <w:rFonts w:ascii="Times New Roman" w:eastAsia="Times New Roman" w:hAnsi="Times New Roman" w:cs="Times New Roman"/>
      <w:spacing w:val="-3"/>
      <w:szCs w:val="20"/>
      <w:u w:val="single"/>
      <w:lang w:val="en-GB"/>
    </w:rPr>
  </w:style>
  <w:style w:type="paragraph" w:customStyle="1" w:styleId="T1">
    <w:name w:val="T1"/>
    <w:basedOn w:val="Heading1"/>
    <w:link w:val="T1Char"/>
    <w:rsid w:val="00D240C6"/>
    <w:pPr>
      <w:tabs>
        <w:tab w:val="clear" w:pos="-720"/>
      </w:tabs>
      <w:suppressAutoHyphens w:val="0"/>
      <w:spacing w:before="240" w:after="120" w:line="360" w:lineRule="auto"/>
      <w:outlineLvl w:val="9"/>
    </w:pPr>
    <w:rPr>
      <w:rFonts w:ascii="Arial" w:hAnsi="Arial"/>
      <w:b/>
      <w:bCs/>
      <w:spacing w:val="0"/>
      <w:sz w:val="19"/>
      <w:u w:val="none"/>
      <w:lang w:val="pl-PL"/>
    </w:rPr>
  </w:style>
  <w:style w:type="paragraph" w:customStyle="1" w:styleId="T1PARAGRAPH">
    <w:name w:val="T1PARAGRAPH"/>
    <w:basedOn w:val="BodyText3"/>
    <w:rsid w:val="00D240C6"/>
    <w:pPr>
      <w:numPr>
        <w:numId w:val="1"/>
      </w:numPr>
      <w:spacing w:after="301" w:line="301" w:lineRule="atLeast"/>
      <w:jc w:val="both"/>
    </w:pPr>
    <w:rPr>
      <w:rFonts w:eastAsia="Times New Roman" w:cs="Arial"/>
      <w:sz w:val="19"/>
      <w:szCs w:val="20"/>
      <w:lang w:eastAsia="en-US"/>
    </w:rPr>
  </w:style>
  <w:style w:type="paragraph" w:customStyle="1" w:styleId="T1PARAGRAPH0">
    <w:name w:val="T1 PARAGRAPH"/>
    <w:basedOn w:val="T1"/>
    <w:next w:val="T1"/>
    <w:rsid w:val="00D240C6"/>
    <w:pPr>
      <w:spacing w:before="160" w:after="160" w:line="200" w:lineRule="exact"/>
      <w:ind w:left="547"/>
      <w:jc w:val="left"/>
    </w:pPr>
    <w:rPr>
      <w:b w:val="0"/>
      <w:bCs w:val="0"/>
      <w:lang w:val="hr-HR"/>
    </w:rPr>
  </w:style>
  <w:style w:type="character" w:customStyle="1" w:styleId="T1Char">
    <w:name w:val="T1 Char"/>
    <w:link w:val="T1"/>
    <w:rsid w:val="00D240C6"/>
    <w:rPr>
      <w:rFonts w:ascii="Arial" w:eastAsia="Times New Roman" w:hAnsi="Arial" w:cs="Times New Roman"/>
      <w:b/>
      <w:bCs/>
      <w:sz w:val="19"/>
      <w:szCs w:val="20"/>
      <w:lang w:val="pl-P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40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40C6"/>
    <w:rPr>
      <w:rFonts w:ascii="Arial" w:eastAsia="Calibri" w:hAnsi="Arial" w:cs="Times New Roman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E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49"/>
    <w:rPr>
      <w:rFonts w:ascii="Arial" w:eastAsia="Calibri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CD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2C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11E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5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597"/>
    <w:rPr>
      <w:rFonts w:ascii="Arial" w:eastAsia="Calibri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97"/>
    <w:rPr>
      <w:rFonts w:ascii="Arial" w:eastAsia="Calibri" w:hAnsi="Arial" w:cs="Times New Roman"/>
      <w:b/>
      <w:bCs/>
      <w:sz w:val="20"/>
      <w:szCs w:val="20"/>
      <w:lang w:eastAsia="hr-HR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REPORT Bullet Char,Paragraph Char,List Paragraph Red Char,lp1 Char,Heading 12 Char"/>
    <w:link w:val="ListParagraph"/>
    <w:uiPriority w:val="34"/>
    <w:rsid w:val="007E02FA"/>
    <w:rPr>
      <w:rFonts w:ascii="Arial" w:eastAsia="Calibri" w:hAnsi="Arial" w:cs="Times New Roman"/>
      <w:szCs w:val="20"/>
      <w:lang w:eastAsia="hr-HR"/>
    </w:rPr>
  </w:style>
  <w:style w:type="paragraph" w:styleId="NoSpacing">
    <w:name w:val="No Spacing"/>
    <w:link w:val="NoSpacingChar"/>
    <w:uiPriority w:val="1"/>
    <w:qFormat/>
    <w:rsid w:val="00FD6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oSpacingChar">
    <w:name w:val="No Spacing Char"/>
    <w:link w:val="NoSpacing"/>
    <w:uiPriority w:val="1"/>
    <w:rsid w:val="00FD60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rmalWeb">
    <w:name w:val="Normal (Web)"/>
    <w:basedOn w:val="Normal"/>
    <w:link w:val="NormalWebChar"/>
    <w:uiPriority w:val="99"/>
    <w:rsid w:val="00E33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E3365F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noteText">
    <w:name w:val="footnote text"/>
    <w:aliases w:val="Char1 Char,Geneva 9,Font: Geneva 9,Boston 10,f,single space,Car,Text poznámky pod čiarou 007,_Poznámka pod čiarou,fn,ft,FT,註腳文字 字元,fn 字元,註腳文字 字元1,fn 字元1,fn 字元 字元,Footnote Text AG,fn1,fn Char Char Char Char Char Char Char,fn Char Char,Char"/>
    <w:basedOn w:val="Normal"/>
    <w:link w:val="FootnoteTextChar"/>
    <w:uiPriority w:val="99"/>
    <w:unhideWhenUsed/>
    <w:qFormat/>
    <w:rsid w:val="0087668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har1 Char Char,Geneva 9 Char,Font: Geneva 9 Char,Boston 10 Char,f Char,single space Char,Car Char,Text poznámky pod čiarou 007 Char,_Poznámka pod čiarou Char,fn Char,ft Char,FT Char,註腳文字 字元 Char,fn 字元 Char,註腳文字 字元1 Char,fn 字元1 Char"/>
    <w:basedOn w:val="DefaultParagraphFont"/>
    <w:link w:val="FootnoteText"/>
    <w:uiPriority w:val="99"/>
    <w:rsid w:val="00876688"/>
    <w:rPr>
      <w:rFonts w:ascii="Arial" w:eastAsia="Calibri" w:hAnsi="Arial" w:cs="Times New Roman"/>
      <w:sz w:val="20"/>
      <w:szCs w:val="20"/>
      <w:lang w:eastAsia="hr-HR"/>
    </w:rPr>
  </w:style>
  <w:style w:type="character" w:styleId="FootnoteReference">
    <w:name w:val="footnote reference"/>
    <w:aliases w:val="16 Point,Superscript 6 Point,Footnote Reference Number,Footnote symbol,SUPERS,Footnote Reference Superscript,Footnote Refernece,ftref,Odwołanie przypisu,BVI fnr,Footnotes refss,Ref,de nota al pie,-E Fußnotenzeichen,Times 10 Point,E,fr"/>
    <w:basedOn w:val="DefaultParagraphFont"/>
    <w:uiPriority w:val="99"/>
    <w:unhideWhenUsed/>
    <w:qFormat/>
    <w:rsid w:val="00876688"/>
    <w:rPr>
      <w:vertAlign w:val="superscript"/>
    </w:rPr>
  </w:style>
  <w:style w:type="paragraph" w:styleId="Revision">
    <w:name w:val="Revision"/>
    <w:hidden/>
    <w:uiPriority w:val="99"/>
    <w:semiHidden/>
    <w:rsid w:val="003E3429"/>
    <w:pPr>
      <w:spacing w:after="0" w:line="240" w:lineRule="auto"/>
    </w:pPr>
    <w:rPr>
      <w:rFonts w:ascii="Arial" w:eastAsia="Calibri" w:hAnsi="Arial" w:cs="Times New Roman"/>
      <w:szCs w:val="20"/>
      <w:lang w:eastAsia="hr-HR"/>
    </w:rPr>
  </w:style>
  <w:style w:type="paragraph" w:customStyle="1" w:styleId="Default">
    <w:name w:val="Default"/>
    <w:rsid w:val="00A21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98">
          <w:marLeft w:val="446"/>
          <w:marRight w:val="17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5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3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2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0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0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6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2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4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2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3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17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21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93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8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0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1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1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40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82D4-C321-4919-ABAD-351BE9EE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HBOR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Tonković Ilka</dc:creator>
  <cp:keywords/>
  <dc:description/>
  <cp:lastModifiedBy>Antolović Divna</cp:lastModifiedBy>
  <cp:revision>4</cp:revision>
  <cp:lastPrinted>2024-12-19T13:09:00Z</cp:lastPrinted>
  <dcterms:created xsi:type="dcterms:W3CDTF">2025-12-23T15:09:00Z</dcterms:created>
  <dcterms:modified xsi:type="dcterms:W3CDTF">2026-01-07T16:14:00Z</dcterms:modified>
</cp:coreProperties>
</file>